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ECCB" w14:textId="77777777" w:rsidR="00624BF7" w:rsidRDefault="00624BF7" w:rsidP="008C1AD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E5FEBD" w14:textId="77777777" w:rsidR="00624BF7" w:rsidRDefault="00624B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6A6E13" w14:textId="77777777" w:rsidR="00624BF7" w:rsidRDefault="00624BF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D0DD1CD" w14:textId="77777777" w:rsidR="00624BF7" w:rsidRDefault="00B43BB8">
      <w:pPr>
        <w:pStyle w:val="Heading1"/>
        <w:ind w:left="3214" w:right="1511" w:firstLine="0"/>
        <w:rPr>
          <w:b w:val="0"/>
          <w:bCs w:val="0"/>
        </w:rPr>
      </w:pPr>
      <w:r>
        <w:t>CONSENT AGREEMENT FOR THIRD-PARTY</w:t>
      </w:r>
      <w:r>
        <w:rPr>
          <w:spacing w:val="-15"/>
        </w:rPr>
        <w:t xml:space="preserve"> </w:t>
      </w:r>
      <w:r>
        <w:t>PARTICIPATION</w:t>
      </w:r>
    </w:p>
    <w:p w14:paraId="46368BE6" w14:textId="77777777" w:rsidR="00624BF7" w:rsidRDefault="00624BF7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35A1DC15" w14:textId="6AE4E155" w:rsidR="00624BF7" w:rsidRDefault="00B43BB8">
      <w:pPr>
        <w:pStyle w:val="BodyText"/>
        <w:tabs>
          <w:tab w:val="left" w:pos="6379"/>
        </w:tabs>
        <w:spacing w:before="74"/>
        <w:ind w:right="151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(Client) is a client of </w:t>
      </w:r>
      <w:r w:rsidR="0004062E">
        <w:rPr>
          <w:rFonts w:eastAsia="Batang"/>
        </w:rPr>
        <w:t>Alexandra Hinst</w:t>
      </w:r>
      <w:r w:rsidR="0004062E" w:rsidRPr="00B31BEB">
        <w:rPr>
          <w:rFonts w:eastAsia="Batang"/>
        </w:rPr>
        <w:t>,</w:t>
      </w:r>
      <w:r w:rsidR="0004062E">
        <w:rPr>
          <w:rFonts w:eastAsia="Batang"/>
        </w:rPr>
        <w:t xml:space="preserve"> MA, LPC, NCC</w:t>
      </w:r>
      <w:r>
        <w:t xml:space="preserve"> and has requested your participation in his/her therapeutic session(s). This document</w:t>
      </w:r>
      <w:r>
        <w:rPr>
          <w:spacing w:val="-16"/>
        </w:rPr>
        <w:t xml:space="preserve"> </w:t>
      </w:r>
      <w:r>
        <w:t>is</w:t>
      </w:r>
      <w:r>
        <w:rPr>
          <w:w w:val="99"/>
        </w:rPr>
        <w:t xml:space="preserve"> </w:t>
      </w:r>
      <w:r>
        <w:t>designed to help you understand your rights and responsibilities as a Third-Party Participant to therapy.</w:t>
      </w:r>
      <w:r>
        <w:rPr>
          <w:spacing w:val="-25"/>
        </w:rPr>
        <w:t xml:space="preserve"> </w:t>
      </w:r>
      <w:r>
        <w:t>If</w:t>
      </w:r>
      <w:r>
        <w:rPr>
          <w:w w:val="99"/>
        </w:rPr>
        <w:t xml:space="preserve"> </w:t>
      </w:r>
      <w:r>
        <w:t>there is anything you do not understand or that you would like additional information about, please let</w:t>
      </w:r>
      <w:r>
        <w:rPr>
          <w:spacing w:val="-24"/>
        </w:rPr>
        <w:t xml:space="preserve"> </w:t>
      </w:r>
      <w:r>
        <w:t>me</w:t>
      </w:r>
      <w:r>
        <w:rPr>
          <w:w w:val="99"/>
        </w:rPr>
        <w:t xml:space="preserve"> </w:t>
      </w:r>
      <w:r>
        <w:t>know.</w:t>
      </w:r>
    </w:p>
    <w:p w14:paraId="1D84F031" w14:textId="4E61F851" w:rsidR="00624BF7" w:rsidRPr="0004062E" w:rsidRDefault="00B43BB8">
      <w:pPr>
        <w:pStyle w:val="Heading1"/>
        <w:numPr>
          <w:ilvl w:val="0"/>
          <w:numId w:val="2"/>
        </w:numPr>
        <w:tabs>
          <w:tab w:val="left" w:pos="1662"/>
        </w:tabs>
        <w:spacing w:line="226" w:lineRule="exact"/>
        <w:ind w:right="1511"/>
        <w:rPr>
          <w:b w:val="0"/>
          <w:bCs w:val="0"/>
        </w:rPr>
      </w:pPr>
      <w:r>
        <w:t>Contact</w:t>
      </w:r>
      <w:r>
        <w:rPr>
          <w:spacing w:val="-1"/>
        </w:rPr>
        <w:t xml:space="preserve"> </w:t>
      </w:r>
      <w:r>
        <w:t>information</w:t>
      </w:r>
    </w:p>
    <w:p w14:paraId="1F801A4A" w14:textId="107D3AB7" w:rsidR="0004062E" w:rsidRDefault="0004062E" w:rsidP="0004062E">
      <w:pPr>
        <w:pStyle w:val="Heading1"/>
        <w:tabs>
          <w:tab w:val="left" w:pos="1662"/>
        </w:tabs>
        <w:spacing w:line="226" w:lineRule="exact"/>
        <w:ind w:right="1511"/>
      </w:pPr>
    </w:p>
    <w:p w14:paraId="2F4229F1" w14:textId="619DCD15" w:rsidR="0004062E" w:rsidRDefault="0004062E" w:rsidP="0004062E">
      <w:pPr>
        <w:pStyle w:val="Heading1"/>
        <w:tabs>
          <w:tab w:val="left" w:pos="1662"/>
        </w:tabs>
        <w:spacing w:line="226" w:lineRule="exact"/>
        <w:ind w:right="1511"/>
        <w:rPr>
          <w:b w:val="0"/>
          <w:bCs w:val="0"/>
        </w:rPr>
      </w:pPr>
      <w:r>
        <w:rPr>
          <w:b w:val="0"/>
          <w:bCs w:val="0"/>
        </w:rPr>
        <w:tab/>
        <w:t>Alexandra Hinst, MA, LPC, NCC</w:t>
      </w:r>
    </w:p>
    <w:p w14:paraId="2FF748A4" w14:textId="777E096A" w:rsidR="0004062E" w:rsidRDefault="0004062E" w:rsidP="0004062E">
      <w:pPr>
        <w:pStyle w:val="Heading1"/>
        <w:tabs>
          <w:tab w:val="left" w:pos="1662"/>
        </w:tabs>
        <w:spacing w:line="226" w:lineRule="exact"/>
        <w:ind w:right="1511"/>
        <w:rPr>
          <w:b w:val="0"/>
          <w:bCs w:val="0"/>
        </w:rPr>
      </w:pPr>
      <w:r>
        <w:rPr>
          <w:b w:val="0"/>
          <w:bCs w:val="0"/>
        </w:rPr>
        <w:tab/>
        <w:t>4810 W. 31</w:t>
      </w:r>
      <w:r w:rsidRPr="0004062E"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Avenue</w:t>
      </w:r>
    </w:p>
    <w:p w14:paraId="6A88416C" w14:textId="773084D1" w:rsidR="0004062E" w:rsidRDefault="0004062E" w:rsidP="0004062E">
      <w:pPr>
        <w:pStyle w:val="Heading1"/>
        <w:tabs>
          <w:tab w:val="left" w:pos="1662"/>
        </w:tabs>
        <w:spacing w:line="226" w:lineRule="exact"/>
        <w:ind w:right="1511"/>
        <w:rPr>
          <w:b w:val="0"/>
          <w:bCs w:val="0"/>
        </w:rPr>
      </w:pPr>
      <w:r>
        <w:rPr>
          <w:b w:val="0"/>
          <w:bCs w:val="0"/>
        </w:rPr>
        <w:tab/>
        <w:t>Denver, Colorado 80212</w:t>
      </w:r>
    </w:p>
    <w:p w14:paraId="1B644708" w14:textId="0658A2AB" w:rsidR="0004062E" w:rsidRDefault="0004062E" w:rsidP="0004062E">
      <w:pPr>
        <w:pStyle w:val="Heading1"/>
        <w:tabs>
          <w:tab w:val="left" w:pos="1662"/>
        </w:tabs>
        <w:spacing w:line="226" w:lineRule="exact"/>
        <w:ind w:right="1511"/>
        <w:rPr>
          <w:b w:val="0"/>
          <w:bCs w:val="0"/>
        </w:rPr>
      </w:pPr>
      <w:r>
        <w:rPr>
          <w:b w:val="0"/>
          <w:bCs w:val="0"/>
        </w:rPr>
        <w:tab/>
      </w:r>
      <w:r w:rsidR="004B01EA">
        <w:rPr>
          <w:b w:val="0"/>
          <w:bCs w:val="0"/>
        </w:rPr>
        <w:t>303-885-6746</w:t>
      </w:r>
    </w:p>
    <w:p w14:paraId="07752FFD" w14:textId="213486B8" w:rsidR="0004062E" w:rsidRDefault="0004062E" w:rsidP="0004062E">
      <w:pPr>
        <w:pStyle w:val="Heading1"/>
        <w:tabs>
          <w:tab w:val="left" w:pos="1662"/>
        </w:tabs>
        <w:spacing w:line="226" w:lineRule="exact"/>
        <w:ind w:right="1511"/>
        <w:rPr>
          <w:b w:val="0"/>
          <w:bCs w:val="0"/>
        </w:rPr>
      </w:pPr>
      <w:r>
        <w:rPr>
          <w:b w:val="0"/>
          <w:bCs w:val="0"/>
        </w:rPr>
        <w:tab/>
      </w:r>
      <w:hyperlink r:id="rId7" w:history="1">
        <w:r w:rsidRPr="00197D05">
          <w:rPr>
            <w:rStyle w:val="Hyperlink"/>
            <w:b w:val="0"/>
            <w:bCs w:val="0"/>
          </w:rPr>
          <w:t>therapistalexhinst@gmail.com</w:t>
        </w:r>
      </w:hyperlink>
    </w:p>
    <w:p w14:paraId="39E9FC76" w14:textId="77777777" w:rsidR="0004062E" w:rsidRPr="0004062E" w:rsidRDefault="0004062E" w:rsidP="0004062E">
      <w:pPr>
        <w:pStyle w:val="Heading1"/>
        <w:tabs>
          <w:tab w:val="left" w:pos="1662"/>
        </w:tabs>
        <w:spacing w:line="226" w:lineRule="exact"/>
        <w:ind w:right="1511"/>
        <w:rPr>
          <w:b w:val="0"/>
          <w:bCs w:val="0"/>
        </w:rPr>
      </w:pPr>
    </w:p>
    <w:p w14:paraId="412AD3EA" w14:textId="77777777" w:rsidR="00624BF7" w:rsidRDefault="00B43BB8">
      <w:pPr>
        <w:pStyle w:val="Heading1"/>
        <w:numPr>
          <w:ilvl w:val="0"/>
          <w:numId w:val="2"/>
        </w:numPr>
        <w:tabs>
          <w:tab w:val="left" w:pos="1662"/>
        </w:tabs>
        <w:ind w:right="1511"/>
        <w:rPr>
          <w:b w:val="0"/>
          <w:bCs w:val="0"/>
        </w:rPr>
      </w:pPr>
      <w:r>
        <w:t>Degrees and</w:t>
      </w:r>
      <w:r>
        <w:rPr>
          <w:spacing w:val="-2"/>
        </w:rPr>
        <w:t xml:space="preserve"> </w:t>
      </w:r>
      <w:r>
        <w:t>Credentials</w:t>
      </w:r>
    </w:p>
    <w:p w14:paraId="23108A35" w14:textId="62FACFD9" w:rsidR="00624BF7" w:rsidRDefault="00A81395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8E4A829" w14:textId="746DD1AB" w:rsidR="00624BF7" w:rsidRDefault="00B43BB8" w:rsidP="00A81395">
      <w:pPr>
        <w:pStyle w:val="BodyText"/>
        <w:tabs>
          <w:tab w:val="left" w:pos="5683"/>
          <w:tab w:val="left" w:pos="8998"/>
        </w:tabs>
        <w:ind w:right="1511"/>
      </w:pPr>
      <w:r>
        <w:t xml:space="preserve">I am a </w:t>
      </w:r>
      <w:r w:rsidR="00C03CE5">
        <w:t>l</w:t>
      </w:r>
      <w:r w:rsidR="0004062E">
        <w:t>i</w:t>
      </w:r>
      <w:r w:rsidR="00C03CE5">
        <w:t>c</w:t>
      </w:r>
      <w:r w:rsidR="0004062E">
        <w:t>ensed clinical counselor candidate</w:t>
      </w:r>
      <w:r w:rsidR="00A81395">
        <w:t xml:space="preserve"> in the state of Colorado</w:t>
      </w:r>
      <w:r w:rsidR="0004062E">
        <w:t xml:space="preserve">. </w:t>
      </w:r>
      <w:r>
        <w:t xml:space="preserve">My license number </w:t>
      </w:r>
      <w:r w:rsidR="0004062E">
        <w:t>i</w:t>
      </w:r>
      <w:r>
        <w:t>s</w:t>
      </w:r>
      <w:r w:rsidR="0004062E">
        <w:t xml:space="preserve"> </w:t>
      </w:r>
      <w:r w:rsidR="00A81395">
        <w:rPr>
          <w:u w:val="single" w:color="000000"/>
        </w:rPr>
        <w:t>LPC.001</w:t>
      </w:r>
      <w:r w:rsidR="001F0E74">
        <w:rPr>
          <w:u w:val="single" w:color="000000"/>
        </w:rPr>
        <w:t>9942</w:t>
      </w:r>
      <w:r w:rsidR="00A81395">
        <w:rPr>
          <w:u w:val="single" w:color="000000"/>
        </w:rPr>
        <w:t xml:space="preserve"> </w:t>
      </w:r>
      <w:r>
        <w:t xml:space="preserve">and it </w:t>
      </w:r>
      <w:r w:rsidR="00A81395">
        <w:t>e</w:t>
      </w:r>
      <w:r>
        <w:t>xpires on</w:t>
      </w:r>
      <w:r w:rsidR="00A81395">
        <w:t xml:space="preserve"> </w:t>
      </w:r>
      <w:r w:rsidR="001F0E74">
        <w:t>08</w:t>
      </w:r>
      <w:r w:rsidR="00A81395">
        <w:t>/</w:t>
      </w:r>
      <w:r w:rsidR="001F0E74">
        <w:t>31</w:t>
      </w:r>
      <w:r w:rsidR="00A81395">
        <w:t>/202</w:t>
      </w:r>
      <w:r w:rsidR="001F0E74">
        <w:t>5</w:t>
      </w:r>
      <w:r w:rsidR="00A81395">
        <w:t>.</w:t>
      </w:r>
    </w:p>
    <w:p w14:paraId="06C1E63F" w14:textId="77777777" w:rsidR="00A81395" w:rsidRDefault="00A81395" w:rsidP="00A81395">
      <w:pPr>
        <w:pStyle w:val="BodyText"/>
        <w:tabs>
          <w:tab w:val="left" w:pos="5683"/>
          <w:tab w:val="left" w:pos="8998"/>
        </w:tabs>
        <w:ind w:right="1511"/>
        <w:rPr>
          <w:rFonts w:cs="Arial"/>
          <w:sz w:val="19"/>
          <w:szCs w:val="19"/>
        </w:rPr>
      </w:pPr>
    </w:p>
    <w:p w14:paraId="4713E038" w14:textId="204274E9" w:rsidR="00624BF7" w:rsidRDefault="00B43BB8">
      <w:pPr>
        <w:pStyle w:val="BodyText"/>
        <w:ind w:right="1511"/>
      </w:pPr>
      <w:r>
        <w:t>Education</w:t>
      </w:r>
      <w:r w:rsidR="00A81395">
        <w:t>:</w:t>
      </w:r>
    </w:p>
    <w:p w14:paraId="308BD4DB" w14:textId="7F719099" w:rsidR="00A81395" w:rsidRPr="00A81395" w:rsidRDefault="00A81395">
      <w:pPr>
        <w:pStyle w:val="BodyText"/>
        <w:ind w:right="1511"/>
        <w:rPr>
          <w:rFonts w:cs="Arial"/>
        </w:rPr>
      </w:pPr>
      <w:r w:rsidRPr="00A81395">
        <w:rPr>
          <w:rFonts w:cs="Arial"/>
          <w:bCs/>
        </w:rPr>
        <w:t>Bachelor of Arts degree in Psychology from the University of Colorado, Denver in 1988 and a Master of Arts in Counseling from Regis University in 2020</w:t>
      </w:r>
    </w:p>
    <w:p w14:paraId="3CF30685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524DEB24" w14:textId="77777777" w:rsidR="00624BF7" w:rsidRDefault="00B43BB8">
      <w:pPr>
        <w:pStyle w:val="Heading1"/>
        <w:ind w:left="1440" w:right="1511" w:firstLine="0"/>
        <w:rPr>
          <w:b w:val="0"/>
          <w:bCs w:val="0"/>
        </w:rPr>
      </w:pPr>
      <w:r>
        <w:t>3. Counselor</w:t>
      </w:r>
      <w:r>
        <w:rPr>
          <w:spacing w:val="-8"/>
        </w:rPr>
        <w:t xml:space="preserve"> </w:t>
      </w:r>
      <w:r>
        <w:t>Regulation</w:t>
      </w:r>
    </w:p>
    <w:p w14:paraId="1242A138" w14:textId="36F9091B" w:rsidR="00624BF7" w:rsidRDefault="00B43BB8">
      <w:pPr>
        <w:pStyle w:val="BodyText"/>
        <w:spacing w:before="1"/>
        <w:ind w:right="1511"/>
        <w:rPr>
          <w:rFonts w:cs="Arial"/>
        </w:rPr>
      </w:pPr>
      <w:r>
        <w:t>The Colorado Department of Regulatory Agencies (DORA), Division of Professions and</w:t>
      </w:r>
      <w:r>
        <w:rPr>
          <w:spacing w:val="-15"/>
        </w:rPr>
        <w:t xml:space="preserve"> </w:t>
      </w:r>
      <w:r>
        <w:t>Occupations</w:t>
      </w:r>
      <w:r>
        <w:rPr>
          <w:w w:val="99"/>
        </w:rPr>
        <w:t xml:space="preserve"> </w:t>
      </w:r>
      <w:r>
        <w:rPr>
          <w:rFonts w:cs="Arial"/>
        </w:rPr>
        <w:t>(“DOPO”) has the general responsibility of regulating the practice of Licensed Psychologists,</w:t>
      </w:r>
      <w:r>
        <w:rPr>
          <w:rFonts w:cs="Arial"/>
          <w:spacing w:val="-27"/>
        </w:rPr>
        <w:t xml:space="preserve"> </w:t>
      </w:r>
      <w:r>
        <w:rPr>
          <w:rFonts w:cs="Arial"/>
        </w:rPr>
        <w:t>Licensed</w:t>
      </w:r>
      <w:r>
        <w:rPr>
          <w:rFonts w:cs="Arial"/>
          <w:w w:val="99"/>
        </w:rPr>
        <w:t xml:space="preserve"> </w:t>
      </w:r>
      <w:r>
        <w:t>Clinical Social Workers, Licensed Professional Counselors, Licensed Marriage and Family</w:t>
      </w:r>
      <w:r>
        <w:rPr>
          <w:spacing w:val="-22"/>
        </w:rPr>
        <w:t xml:space="preserve"> </w:t>
      </w:r>
      <w:r>
        <w:t>Therapists,</w:t>
      </w:r>
      <w:r>
        <w:rPr>
          <w:w w:val="99"/>
        </w:rPr>
        <w:t xml:space="preserve"> </w:t>
      </w:r>
      <w:r>
        <w:t>Certified Addiction Counselors, And Registered Psychotherapists. The agency within DORA that</w:t>
      </w:r>
      <w:r>
        <w:rPr>
          <w:spacing w:val="-20"/>
        </w:rPr>
        <w:t xml:space="preserve"> </w:t>
      </w:r>
      <w:r>
        <w:t>has</w:t>
      </w:r>
      <w:r>
        <w:rPr>
          <w:w w:val="99"/>
        </w:rPr>
        <w:t xml:space="preserve"> </w:t>
      </w:r>
      <w:r>
        <w:t>responsibility is the Mental Health Section, 1560 Broadway, Suite #1350, Denver, CO 80202, (303)</w:t>
      </w:r>
      <w:r>
        <w:rPr>
          <w:spacing w:val="-28"/>
        </w:rPr>
        <w:t xml:space="preserve"> </w:t>
      </w:r>
      <w:r>
        <w:rPr>
          <w:spacing w:val="2"/>
        </w:rPr>
        <w:t>894-</w:t>
      </w:r>
      <w:r>
        <w:rPr>
          <w:w w:val="99"/>
        </w:rPr>
        <w:t xml:space="preserve"> </w:t>
      </w:r>
      <w:r>
        <w:t>2291. Specifically, the State Board of Licensed Professional Counselors regulates Licensed</w:t>
      </w:r>
      <w:r>
        <w:rPr>
          <w:spacing w:val="-32"/>
        </w:rPr>
        <w:t xml:space="preserve"> </w:t>
      </w:r>
      <w:r>
        <w:t>Professional</w:t>
      </w:r>
      <w:r>
        <w:rPr>
          <w:w w:val="99"/>
        </w:rPr>
        <w:t xml:space="preserve"> </w:t>
      </w:r>
      <w:r>
        <w:t>Counselors and can be reached at the address listed above. You are encouraged to resolve</w:t>
      </w:r>
      <w:r>
        <w:rPr>
          <w:spacing w:val="-14"/>
        </w:rPr>
        <w:t xml:space="preserve"> </w:t>
      </w:r>
      <w:r>
        <w:t>any</w:t>
      </w:r>
      <w:r>
        <w:rPr>
          <w:w w:val="99"/>
        </w:rPr>
        <w:t xml:space="preserve"> </w:t>
      </w:r>
      <w:r>
        <w:t xml:space="preserve">grievances through </w:t>
      </w:r>
      <w:r w:rsidR="00E1560A" w:rsidRPr="00E1560A">
        <w:t xml:space="preserve">Alexandra Hinst, MA, LPC, NCC </w:t>
      </w:r>
      <w:r>
        <w:rPr>
          <w:rFonts w:cs="Arial"/>
        </w:rPr>
        <w:t>internal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process.</w:t>
      </w:r>
    </w:p>
    <w:p w14:paraId="212F8C5B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38283C93" w14:textId="77777777" w:rsidR="00624BF7" w:rsidRDefault="00B43BB8">
      <w:pPr>
        <w:pStyle w:val="Heading1"/>
        <w:numPr>
          <w:ilvl w:val="0"/>
          <w:numId w:val="1"/>
        </w:numPr>
        <w:tabs>
          <w:tab w:val="left" w:pos="1662"/>
        </w:tabs>
        <w:ind w:right="1511"/>
        <w:rPr>
          <w:b w:val="0"/>
          <w:bCs w:val="0"/>
        </w:rPr>
      </w:pPr>
      <w:r>
        <w:t>Your</w:t>
      </w:r>
      <w:r>
        <w:rPr>
          <w:spacing w:val="-1"/>
        </w:rPr>
        <w:t xml:space="preserve"> </w:t>
      </w:r>
      <w:r>
        <w:t>Participation</w:t>
      </w:r>
    </w:p>
    <w:p w14:paraId="7AA8B21C" w14:textId="77777777" w:rsidR="00624BF7" w:rsidRDefault="00B43BB8">
      <w:pPr>
        <w:pStyle w:val="BodyText"/>
        <w:spacing w:before="3"/>
        <w:ind w:right="1494"/>
      </w:pPr>
      <w:r>
        <w:rPr>
          <w:rFonts w:cs="Arial"/>
        </w:rPr>
        <w:t>Thank you for agreeing to participate in Client’s therapy. Client and Therapist have discussed</w:t>
      </w:r>
      <w:r>
        <w:rPr>
          <w:rFonts w:cs="Arial"/>
          <w:spacing w:val="-20"/>
        </w:rPr>
        <w:t xml:space="preserve"> </w:t>
      </w:r>
      <w:r>
        <w:rPr>
          <w:rFonts w:cs="Arial"/>
        </w:rPr>
        <w:t>bringing</w:t>
      </w:r>
      <w:r>
        <w:rPr>
          <w:rFonts w:cs="Arial"/>
          <w:w w:val="99"/>
        </w:rPr>
        <w:t xml:space="preserve"> </w:t>
      </w:r>
      <w:r>
        <w:rPr>
          <w:rFonts w:cs="Arial"/>
        </w:rPr>
        <w:t>you in to participate in Client’s therapy and Client has given his/her permission for your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limited</w:t>
      </w:r>
      <w:r>
        <w:rPr>
          <w:rFonts w:cs="Arial"/>
          <w:w w:val="99"/>
        </w:rPr>
        <w:t xml:space="preserve"> </w:t>
      </w:r>
      <w:r>
        <w:t>participation in his/her therapy. It is important to understand the various roles, dynamics, and effects</w:t>
      </w:r>
      <w:r>
        <w:rPr>
          <w:spacing w:val="-24"/>
        </w:rPr>
        <w:t xml:space="preserve"> </w:t>
      </w:r>
      <w:r>
        <w:t>that</w:t>
      </w:r>
      <w:r>
        <w:rPr>
          <w:w w:val="99"/>
        </w:rPr>
        <w:t xml:space="preserve"> </w:t>
      </w:r>
      <w:r>
        <w:rPr>
          <w:rFonts w:cs="Arial"/>
        </w:rPr>
        <w:t>you may experience being part of Client’s therapy. As such, your role in Client’s therapy;</w:t>
      </w:r>
      <w:r>
        <w:rPr>
          <w:rFonts w:cs="Arial"/>
          <w:spacing w:val="-23"/>
        </w:rPr>
        <w:t xml:space="preserve"> </w:t>
      </w:r>
      <w:r>
        <w:rPr>
          <w:rFonts w:cs="Arial"/>
        </w:rPr>
        <w:t>including</w:t>
      </w:r>
      <w:r>
        <w:rPr>
          <w:rFonts w:cs="Arial"/>
          <w:w w:val="99"/>
        </w:rPr>
        <w:t xml:space="preserve"> </w:t>
      </w:r>
      <w:r>
        <w:t>boundaries and goals, will be discussed at the beginning of each session in which you participate.</w:t>
      </w:r>
      <w:r>
        <w:rPr>
          <w:spacing w:val="-23"/>
        </w:rPr>
        <w:t xml:space="preserve"> </w:t>
      </w:r>
      <w:r>
        <w:t>Please</w:t>
      </w:r>
      <w:r>
        <w:rPr>
          <w:w w:val="99"/>
        </w:rPr>
        <w:t xml:space="preserve"> </w:t>
      </w:r>
      <w:r>
        <w:t>feel free to ask me questions about the therapeutic process and your participation at any</w:t>
      </w:r>
      <w:r>
        <w:rPr>
          <w:spacing w:val="-30"/>
        </w:rPr>
        <w:t xml:space="preserve"> </w:t>
      </w:r>
      <w:r>
        <w:t>time.</w:t>
      </w:r>
    </w:p>
    <w:p w14:paraId="34C5CCCA" w14:textId="77777777" w:rsidR="00624BF7" w:rsidRDefault="00B43BB8">
      <w:pPr>
        <w:pStyle w:val="BodyText"/>
        <w:spacing w:line="259" w:lineRule="auto"/>
        <w:ind w:right="1560"/>
        <w:rPr>
          <w:rFonts w:cs="Arial"/>
        </w:rPr>
      </w:pPr>
      <w:r>
        <w:rPr>
          <w:rFonts w:cs="Arial"/>
        </w:rPr>
        <w:t>Client and Therapist have discussed the possible positives and negatives of your participation in</w:t>
      </w:r>
      <w:r>
        <w:rPr>
          <w:rFonts w:cs="Arial"/>
          <w:spacing w:val="-30"/>
        </w:rPr>
        <w:t xml:space="preserve"> </w:t>
      </w:r>
      <w:r>
        <w:rPr>
          <w:rFonts w:cs="Arial"/>
        </w:rPr>
        <w:t>Client’s</w:t>
      </w:r>
      <w:r>
        <w:rPr>
          <w:rFonts w:cs="Arial"/>
          <w:w w:val="99"/>
        </w:rPr>
        <w:t xml:space="preserve"> </w:t>
      </w:r>
      <w:r>
        <w:t xml:space="preserve">therapy. Your participation and role </w:t>
      </w:r>
      <w:r>
        <w:rPr>
          <w:rFonts w:cs="Arial"/>
        </w:rPr>
        <w:t>in Client’s therapy may change throughout your involvement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in</w:t>
      </w:r>
      <w:r>
        <w:rPr>
          <w:rFonts w:cs="Arial"/>
          <w:w w:val="99"/>
        </w:rPr>
        <w:t xml:space="preserve"> </w:t>
      </w:r>
      <w:r>
        <w:rPr>
          <w:rFonts w:cs="Arial"/>
        </w:rPr>
        <w:t xml:space="preserve">Client’s </w:t>
      </w:r>
      <w:r>
        <w:t>therapy. There may be sessions in which you participate the entire time and others where</w:t>
      </w:r>
      <w:r>
        <w:rPr>
          <w:spacing w:val="-28"/>
        </w:rPr>
        <w:t xml:space="preserve"> </w:t>
      </w:r>
      <w:r>
        <w:t>your</w:t>
      </w:r>
      <w:r>
        <w:rPr>
          <w:w w:val="99"/>
        </w:rPr>
        <w:t xml:space="preserve"> </w:t>
      </w:r>
      <w:r>
        <w:rPr>
          <w:rFonts w:cs="Arial"/>
        </w:rPr>
        <w:t>participation is limited. Therapist requests your patience and flexibility as Client’s nee</w:t>
      </w:r>
      <w:r>
        <w:t>ds for</w:t>
      </w:r>
      <w:r>
        <w:rPr>
          <w:spacing w:val="-11"/>
        </w:rPr>
        <w:t xml:space="preserve"> </w:t>
      </w:r>
      <w:r>
        <w:t>your</w:t>
      </w:r>
      <w:r>
        <w:rPr>
          <w:w w:val="99"/>
        </w:rPr>
        <w:t xml:space="preserve"> </w:t>
      </w:r>
      <w:r>
        <w:t>participation are constantly evaluated. At the beginning of each session your participation ground</w:t>
      </w:r>
      <w:r>
        <w:rPr>
          <w:spacing w:val="-26"/>
        </w:rPr>
        <w:t xml:space="preserve"> </w:t>
      </w:r>
      <w:r>
        <w:t>rules</w:t>
      </w:r>
      <w:r>
        <w:rPr>
          <w:w w:val="99"/>
        </w:rPr>
        <w:t xml:space="preserve"> </w:t>
      </w:r>
      <w:r>
        <w:t>will be set. Therapist requests that you abide by the rules so that your participation will remain</w:t>
      </w:r>
      <w:r>
        <w:rPr>
          <w:spacing w:val="-21"/>
        </w:rPr>
        <w:t xml:space="preserve"> </w:t>
      </w:r>
      <w:r>
        <w:t>an</w:t>
      </w:r>
      <w:r>
        <w:rPr>
          <w:w w:val="99"/>
        </w:rPr>
        <w:t xml:space="preserve"> </w:t>
      </w:r>
      <w:r>
        <w:t>effective therapeutic tool. Failure to abide by the rules may result in your termination of your</w:t>
      </w:r>
      <w:r>
        <w:rPr>
          <w:spacing w:val="-33"/>
        </w:rPr>
        <w:t xml:space="preserve"> </w:t>
      </w:r>
      <w:r>
        <w:t>participation</w:t>
      </w:r>
      <w:r>
        <w:rPr>
          <w:w w:val="99"/>
        </w:rPr>
        <w:t xml:space="preserve"> </w:t>
      </w:r>
      <w:r>
        <w:rPr>
          <w:rFonts w:cs="Arial"/>
        </w:rPr>
        <w:t>in Client’s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therapy.</w:t>
      </w:r>
    </w:p>
    <w:p w14:paraId="234E3B86" w14:textId="77777777" w:rsidR="00624BF7" w:rsidRDefault="00624BF7">
      <w:pPr>
        <w:spacing w:line="259" w:lineRule="auto"/>
        <w:rPr>
          <w:rFonts w:ascii="Arial" w:eastAsia="Arial" w:hAnsi="Arial" w:cs="Arial"/>
        </w:rPr>
        <w:sectPr w:rsidR="00624BF7">
          <w:headerReference w:type="default" r:id="rId8"/>
          <w:footerReference w:type="default" r:id="rId9"/>
          <w:type w:val="continuous"/>
          <w:pgSz w:w="12240" w:h="15840"/>
          <w:pgMar w:top="2240" w:right="0" w:bottom="1160" w:left="0" w:header="746" w:footer="971" w:gutter="0"/>
          <w:pgNumType w:start="1"/>
          <w:cols w:space="720"/>
        </w:sectPr>
      </w:pPr>
    </w:p>
    <w:p w14:paraId="0B4E4ADD" w14:textId="77777777" w:rsidR="00624BF7" w:rsidRDefault="00624BF7">
      <w:pPr>
        <w:rPr>
          <w:rFonts w:ascii="Arial" w:eastAsia="Arial" w:hAnsi="Arial" w:cs="Arial"/>
          <w:sz w:val="20"/>
          <w:szCs w:val="20"/>
        </w:rPr>
      </w:pPr>
    </w:p>
    <w:p w14:paraId="559AC930" w14:textId="77777777" w:rsidR="00624BF7" w:rsidRDefault="00624BF7">
      <w:pPr>
        <w:spacing w:before="2"/>
        <w:rPr>
          <w:rFonts w:ascii="Arial" w:eastAsia="Arial" w:hAnsi="Arial" w:cs="Arial"/>
          <w:sz w:val="18"/>
          <w:szCs w:val="18"/>
        </w:rPr>
      </w:pPr>
    </w:p>
    <w:p w14:paraId="2E252C87" w14:textId="77777777" w:rsidR="00624BF7" w:rsidRDefault="00B43BB8">
      <w:pPr>
        <w:pStyle w:val="BodyText"/>
        <w:ind w:right="1560"/>
      </w:pPr>
      <w:r>
        <w:t>Client is the one seeking therapy services from Therapist. As such, the work done in session will</w:t>
      </w:r>
      <w:r>
        <w:rPr>
          <w:spacing w:val="-26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rFonts w:cs="Arial"/>
        </w:rPr>
        <w:t xml:space="preserve">limited to Client and Client’s needs. Your participation is </w:t>
      </w:r>
      <w:r>
        <w:t>important to accomplishing these goals. It</w:t>
      </w:r>
      <w:r>
        <w:rPr>
          <w:spacing w:val="-17"/>
        </w:rPr>
        <w:t xml:space="preserve"> </w:t>
      </w:r>
      <w:r>
        <w:t>is</w:t>
      </w:r>
      <w:r>
        <w:rPr>
          <w:w w:val="99"/>
        </w:rPr>
        <w:t xml:space="preserve"> </w:t>
      </w:r>
      <w:r>
        <w:t>possible that you may experience some therapeutic benefit yourself or possibly some negative</w:t>
      </w:r>
      <w:r>
        <w:rPr>
          <w:spacing w:val="-30"/>
        </w:rPr>
        <w:t xml:space="preserve"> </w:t>
      </w:r>
      <w:r>
        <w:t>effects</w:t>
      </w:r>
      <w:r>
        <w:rPr>
          <w:w w:val="99"/>
        </w:rPr>
        <w:t xml:space="preserve"> </w:t>
      </w:r>
      <w:r>
        <w:t>with Client such as increased tension in the relationship or the revealing of unresolved issues. I</w:t>
      </w:r>
      <w:r>
        <w:rPr>
          <w:spacing w:val="-22"/>
        </w:rPr>
        <w:t xml:space="preserve"> </w:t>
      </w:r>
      <w:r>
        <w:t>will</w:t>
      </w:r>
      <w:r>
        <w:rPr>
          <w:w w:val="99"/>
        </w:rPr>
        <w:t xml:space="preserve"> </w:t>
      </w:r>
      <w:r>
        <w:t>discuss these possibilities with Client and with</w:t>
      </w:r>
      <w:r>
        <w:rPr>
          <w:spacing w:val="-17"/>
        </w:rPr>
        <w:t xml:space="preserve"> </w:t>
      </w:r>
      <w:r>
        <w:t>you.</w:t>
      </w:r>
    </w:p>
    <w:p w14:paraId="6329F4B5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5B9DB066" w14:textId="77777777" w:rsidR="00624BF7" w:rsidRDefault="00B43BB8">
      <w:pPr>
        <w:pStyle w:val="Heading1"/>
        <w:numPr>
          <w:ilvl w:val="0"/>
          <w:numId w:val="1"/>
        </w:numPr>
        <w:tabs>
          <w:tab w:val="left" w:pos="1662"/>
        </w:tabs>
        <w:ind w:right="1511"/>
        <w:rPr>
          <w:b w:val="0"/>
          <w:bCs w:val="0"/>
        </w:rPr>
      </w:pPr>
      <w:r>
        <w:t>Nature of</w:t>
      </w:r>
      <w:r>
        <w:rPr>
          <w:spacing w:val="-2"/>
        </w:rPr>
        <w:t xml:space="preserve"> </w:t>
      </w:r>
      <w:r>
        <w:t>Relationship</w:t>
      </w:r>
    </w:p>
    <w:p w14:paraId="4B85216E" w14:textId="0A3F389A" w:rsidR="00624BF7" w:rsidRDefault="00B43BB8">
      <w:pPr>
        <w:pStyle w:val="BodyText"/>
        <w:spacing w:before="3"/>
        <w:ind w:right="1511"/>
      </w:pPr>
      <w:r>
        <w:t>You are not considered a client of Therapist and no therapeutic relationship is formed by</w:t>
      </w:r>
      <w:r>
        <w:rPr>
          <w:spacing w:val="-17"/>
        </w:rPr>
        <w:t xml:space="preserve"> </w:t>
      </w:r>
      <w:r>
        <w:t>your</w:t>
      </w:r>
      <w:r>
        <w:rPr>
          <w:w w:val="99"/>
        </w:rPr>
        <w:t xml:space="preserve"> </w:t>
      </w:r>
      <w:r>
        <w:rPr>
          <w:rFonts w:cs="Arial"/>
        </w:rPr>
        <w:t>participation in Client’s therapy. As such, outside the scope of those issues that intersect with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Client’s</w:t>
      </w:r>
      <w:r>
        <w:rPr>
          <w:rFonts w:cs="Arial"/>
          <w:w w:val="99"/>
        </w:rPr>
        <w:t xml:space="preserve"> </w:t>
      </w:r>
      <w:r>
        <w:t>needs and purposes for bringing you into his/her therapy; Therapist will not provide direct</w:t>
      </w:r>
      <w:r>
        <w:rPr>
          <w:spacing w:val="-18"/>
        </w:rPr>
        <w:t xml:space="preserve"> </w:t>
      </w:r>
      <w:r>
        <w:t>therapy</w:t>
      </w:r>
      <w:r>
        <w:rPr>
          <w:w w:val="99"/>
        </w:rPr>
        <w:t xml:space="preserve"> </w:t>
      </w:r>
      <w:r>
        <w:t>services to you. Therapist may offer referrals or recommend mental health services to you. It is the</w:t>
      </w:r>
      <w:r>
        <w:rPr>
          <w:spacing w:val="-28"/>
        </w:rPr>
        <w:t xml:space="preserve"> </w:t>
      </w:r>
      <w:r>
        <w:t>policy</w:t>
      </w:r>
      <w:r>
        <w:rPr>
          <w:w w:val="99"/>
        </w:rPr>
        <w:t xml:space="preserve"> </w:t>
      </w:r>
      <w:r>
        <w:t xml:space="preserve">of </w:t>
      </w:r>
      <w:r w:rsidR="00A81395">
        <w:rPr>
          <w:rFonts w:eastAsia="Batang"/>
        </w:rPr>
        <w:t>Alexandra Hinst</w:t>
      </w:r>
      <w:r w:rsidR="00A81395" w:rsidRPr="00B31BEB">
        <w:rPr>
          <w:rFonts w:eastAsia="Batang"/>
        </w:rPr>
        <w:t>,</w:t>
      </w:r>
      <w:r w:rsidR="00A81395">
        <w:rPr>
          <w:rFonts w:eastAsia="Batang"/>
        </w:rPr>
        <w:t xml:space="preserve"> MA, LPC, NCC</w:t>
      </w:r>
      <w:r>
        <w:t xml:space="preserve"> not to treat a partner, spouse, significant other, parent, legal guardian,</w:t>
      </w:r>
      <w:r>
        <w:rPr>
          <w:spacing w:val="-25"/>
        </w:rPr>
        <w:t xml:space="preserve"> </w:t>
      </w:r>
      <w:r>
        <w:t>other</w:t>
      </w:r>
      <w:r>
        <w:rPr>
          <w:w w:val="99"/>
        </w:rPr>
        <w:t xml:space="preserve"> </w:t>
      </w:r>
      <w:r>
        <w:rPr>
          <w:rFonts w:cs="Arial"/>
        </w:rPr>
        <w:t>family member or friend of Client who has participated in Client’s therapy. Doing so could result in a</w:t>
      </w:r>
      <w:r>
        <w:rPr>
          <w:rFonts w:cs="Arial"/>
          <w:spacing w:val="-32"/>
        </w:rPr>
        <w:t xml:space="preserve"> </w:t>
      </w:r>
      <w:r>
        <w:rPr>
          <w:rFonts w:cs="Arial"/>
        </w:rPr>
        <w:t>dual</w:t>
      </w:r>
      <w:r>
        <w:rPr>
          <w:rFonts w:cs="Arial"/>
          <w:w w:val="99"/>
        </w:rPr>
        <w:t xml:space="preserve"> </w:t>
      </w:r>
      <w:r>
        <w:t>relationship and the need to terminate both therapeutic</w:t>
      </w:r>
      <w:r>
        <w:rPr>
          <w:spacing w:val="-17"/>
        </w:rPr>
        <w:t xml:space="preserve"> </w:t>
      </w:r>
      <w:r>
        <w:t>relationships.</w:t>
      </w:r>
    </w:p>
    <w:p w14:paraId="4D6053C6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037AB278" w14:textId="77777777" w:rsidR="00624BF7" w:rsidRDefault="00B43BB8">
      <w:pPr>
        <w:pStyle w:val="Heading1"/>
        <w:numPr>
          <w:ilvl w:val="0"/>
          <w:numId w:val="1"/>
        </w:numPr>
        <w:tabs>
          <w:tab w:val="left" w:pos="1662"/>
        </w:tabs>
        <w:ind w:right="1511"/>
        <w:rPr>
          <w:b w:val="0"/>
          <w:bCs w:val="0"/>
        </w:rPr>
      </w:pPr>
      <w:r>
        <w:t>Your</w:t>
      </w:r>
      <w:r>
        <w:rPr>
          <w:spacing w:val="-1"/>
        </w:rPr>
        <w:t xml:space="preserve"> </w:t>
      </w:r>
      <w:r>
        <w:t>Rights</w:t>
      </w:r>
    </w:p>
    <w:p w14:paraId="151D496A" w14:textId="77777777" w:rsidR="00624BF7" w:rsidRDefault="00B43BB8">
      <w:pPr>
        <w:pStyle w:val="ListParagraph"/>
        <w:numPr>
          <w:ilvl w:val="1"/>
          <w:numId w:val="1"/>
        </w:numPr>
        <w:tabs>
          <w:tab w:val="left" w:pos="2384"/>
        </w:tabs>
        <w:spacing w:before="15"/>
        <w:ind w:right="156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 may revoke your consent to participate in Client’s treatment at any time. Please provide</w:t>
      </w:r>
      <w:r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written confirmation that you are withdrawing your participation in Client’s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therapy.</w:t>
      </w:r>
    </w:p>
    <w:p w14:paraId="1F96143E" w14:textId="77777777" w:rsidR="00624BF7" w:rsidRDefault="00624BF7">
      <w:pPr>
        <w:spacing w:before="1"/>
        <w:rPr>
          <w:rFonts w:ascii="Arial" w:eastAsia="Arial" w:hAnsi="Arial" w:cs="Arial"/>
          <w:sz w:val="20"/>
          <w:szCs w:val="20"/>
        </w:rPr>
      </w:pPr>
    </w:p>
    <w:p w14:paraId="5B9352DB" w14:textId="77777777" w:rsidR="00624BF7" w:rsidRDefault="00B43BB8">
      <w:pPr>
        <w:pStyle w:val="ListParagraph"/>
        <w:numPr>
          <w:ilvl w:val="1"/>
          <w:numId w:val="1"/>
        </w:numPr>
        <w:tabs>
          <w:tab w:val="left" w:pos="2382"/>
        </w:tabs>
        <w:ind w:right="1560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a professional relationship (such as psychotherapy), sexual intimacy between a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therapist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and a client or a third party participating in the therapeutic process is never appropriate. If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sexual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intimacy occurs it should be reported to DORA at (303) 894-2291, Mental Health Section,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1560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Broadway, Suite 1350, Denver, Colorado 80202; State Board of Licensed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Professional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Counselors.</w:t>
      </w:r>
    </w:p>
    <w:p w14:paraId="3DDE8E93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1E107047" w14:textId="77777777" w:rsidR="00624BF7" w:rsidRDefault="00B43BB8">
      <w:pPr>
        <w:pStyle w:val="Heading1"/>
        <w:numPr>
          <w:ilvl w:val="0"/>
          <w:numId w:val="1"/>
        </w:numPr>
        <w:tabs>
          <w:tab w:val="left" w:pos="1662"/>
        </w:tabs>
        <w:ind w:right="1511"/>
        <w:rPr>
          <w:b w:val="0"/>
          <w:bCs w:val="0"/>
        </w:rPr>
      </w:pPr>
      <w:r>
        <w:t>Communication Outside of Therapy</w:t>
      </w:r>
      <w:r>
        <w:rPr>
          <w:spacing w:val="-5"/>
        </w:rPr>
        <w:t xml:space="preserve"> </w:t>
      </w:r>
      <w:r>
        <w:t>Sessions</w:t>
      </w:r>
    </w:p>
    <w:p w14:paraId="77B00338" w14:textId="4641AF5B" w:rsidR="00624BF7" w:rsidRDefault="00B43BB8">
      <w:pPr>
        <w:pStyle w:val="BodyText"/>
        <w:spacing w:before="3"/>
        <w:ind w:right="1511"/>
      </w:pPr>
      <w:r>
        <w:t>Please limit your communication with Therapist outside of therapy sessions to administrative</w:t>
      </w:r>
      <w:r>
        <w:rPr>
          <w:spacing w:val="-27"/>
        </w:rPr>
        <w:t xml:space="preserve"> </w:t>
      </w:r>
      <w:r>
        <w:t>purposes</w:t>
      </w:r>
      <w:r>
        <w:rPr>
          <w:w w:val="99"/>
        </w:rPr>
        <w:t xml:space="preserve"> </w:t>
      </w:r>
      <w:r>
        <w:t xml:space="preserve">only. </w:t>
      </w:r>
      <w:r w:rsidR="00A81395">
        <w:rPr>
          <w:rFonts w:eastAsia="Batang"/>
        </w:rPr>
        <w:t>Alexandra Hinst</w:t>
      </w:r>
      <w:r w:rsidR="00A81395" w:rsidRPr="00B31BEB">
        <w:rPr>
          <w:rFonts w:eastAsia="Batang"/>
        </w:rPr>
        <w:t>,</w:t>
      </w:r>
      <w:r w:rsidR="00A81395">
        <w:rPr>
          <w:rFonts w:eastAsia="Batang"/>
        </w:rPr>
        <w:t xml:space="preserve"> MA, LPC, NCC</w:t>
      </w:r>
      <w:r w:rsidR="00A81395">
        <w:rPr>
          <w:rFonts w:cs="Arial"/>
        </w:rPr>
        <w:t xml:space="preserve"> </w:t>
      </w:r>
      <w:r>
        <w:rPr>
          <w:rFonts w:cs="Arial"/>
        </w:rPr>
        <w:t>cannot guarantee that any communication outside of Client’s presence</w:t>
      </w:r>
      <w:r>
        <w:rPr>
          <w:rFonts w:cs="Arial"/>
          <w:spacing w:val="-26"/>
        </w:rPr>
        <w:t xml:space="preserve"> </w:t>
      </w:r>
      <w:r>
        <w:rPr>
          <w:rFonts w:cs="Arial"/>
        </w:rPr>
        <w:t>will</w:t>
      </w:r>
      <w:r>
        <w:rPr>
          <w:rFonts w:cs="Arial"/>
          <w:w w:val="99"/>
        </w:rPr>
        <w:t xml:space="preserve"> </w:t>
      </w:r>
      <w:r>
        <w:t>remain confidential. Additionally, any communications relating to Client may be shared with</w:t>
      </w:r>
      <w:r>
        <w:rPr>
          <w:spacing w:val="-27"/>
        </w:rPr>
        <w:t xml:space="preserve"> </w:t>
      </w:r>
      <w:r>
        <w:t>Client.</w:t>
      </w:r>
    </w:p>
    <w:p w14:paraId="36787AB9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4708DCF4" w14:textId="77777777" w:rsidR="00624BF7" w:rsidRDefault="00B43BB8">
      <w:pPr>
        <w:pStyle w:val="Heading1"/>
        <w:numPr>
          <w:ilvl w:val="0"/>
          <w:numId w:val="1"/>
        </w:numPr>
        <w:tabs>
          <w:tab w:val="left" w:pos="1662"/>
        </w:tabs>
        <w:ind w:right="1511"/>
        <w:rPr>
          <w:b w:val="0"/>
          <w:bCs w:val="0"/>
        </w:rPr>
      </w:pPr>
      <w:r>
        <w:t>Confidentiality</w:t>
      </w:r>
    </w:p>
    <w:p w14:paraId="3A115D00" w14:textId="77777777" w:rsidR="00624BF7" w:rsidRDefault="00B43BB8">
      <w:pPr>
        <w:pStyle w:val="BodyText"/>
        <w:spacing w:before="3"/>
        <w:ind w:right="1511"/>
      </w:pPr>
      <w:r>
        <w:t>Generally speaking, information provided by and to a client in a professional relationship with a</w:t>
      </w:r>
      <w:r>
        <w:rPr>
          <w:spacing w:val="-29"/>
        </w:rPr>
        <w:t xml:space="preserve"> </w:t>
      </w:r>
      <w:r>
        <w:t>Licensed</w:t>
      </w:r>
      <w:r>
        <w:rPr>
          <w:w w:val="99"/>
        </w:rPr>
        <w:t xml:space="preserve"> </w:t>
      </w:r>
      <w:r>
        <w:t>Psychologist, Licensed Social Worker, Licensed Professional Counselor, Licensed Marriage and</w:t>
      </w:r>
      <w:r>
        <w:rPr>
          <w:spacing w:val="-23"/>
        </w:rPr>
        <w:t xml:space="preserve"> </w:t>
      </w:r>
      <w:r>
        <w:t>Family</w:t>
      </w:r>
      <w:r>
        <w:rPr>
          <w:w w:val="99"/>
        </w:rPr>
        <w:t xml:space="preserve"> </w:t>
      </w:r>
      <w:r>
        <w:t>Therapist, Licensed or Certified Additional Counselor, or a Registered Psychotherapist is</w:t>
      </w:r>
      <w:r>
        <w:rPr>
          <w:spacing w:val="-12"/>
        </w:rPr>
        <w:t xml:space="preserve"> </w:t>
      </w:r>
      <w:r>
        <w:t>legally</w:t>
      </w:r>
      <w:r>
        <w:rPr>
          <w:w w:val="99"/>
        </w:rPr>
        <w:t xml:space="preserve"> </w:t>
      </w:r>
      <w:r>
        <w:t>confidenti</w:t>
      </w:r>
      <w:r>
        <w:rPr>
          <w:rFonts w:cs="Arial"/>
        </w:rPr>
        <w:t>al, and the therapist cannot disclose the information without the client’s consent. There</w:t>
      </w:r>
      <w:r>
        <w:rPr>
          <w:rFonts w:cs="Arial"/>
          <w:spacing w:val="-23"/>
        </w:rPr>
        <w:t xml:space="preserve"> </w:t>
      </w:r>
      <w:r>
        <w:rPr>
          <w:rFonts w:cs="Arial"/>
        </w:rPr>
        <w:t>are,</w:t>
      </w:r>
      <w:r>
        <w:rPr>
          <w:rFonts w:cs="Arial"/>
          <w:w w:val="99"/>
        </w:rPr>
        <w:t xml:space="preserve"> </w:t>
      </w:r>
      <w:r>
        <w:t>however, several legal exceptions to confidentiality which include: (1) I am required to report</w:t>
      </w:r>
      <w:r>
        <w:rPr>
          <w:spacing w:val="-19"/>
        </w:rPr>
        <w:t xml:space="preserve"> </w:t>
      </w:r>
      <w:r>
        <w:t>any</w:t>
      </w:r>
      <w:r>
        <w:rPr>
          <w:w w:val="99"/>
        </w:rPr>
        <w:t xml:space="preserve"> </w:t>
      </w:r>
      <w:r>
        <w:t>suspected incident of child abuse or neglect to law enforcement; (2) I am required to report abuse of</w:t>
      </w:r>
      <w:r>
        <w:rPr>
          <w:spacing w:val="-20"/>
        </w:rPr>
        <w:t xml:space="preserve"> </w:t>
      </w:r>
      <w:r>
        <w:t>at-</w:t>
      </w:r>
      <w:r>
        <w:rPr>
          <w:w w:val="99"/>
        </w:rPr>
        <w:t xml:space="preserve"> </w:t>
      </w:r>
      <w:r>
        <w:t>risk elders (3) I am required to report any threat of imminent physical harm by a client to law</w:t>
      </w:r>
      <w:r>
        <w:rPr>
          <w:spacing w:val="-32"/>
        </w:rPr>
        <w:t xml:space="preserve"> </w:t>
      </w:r>
      <w:r>
        <w:t>enforcement</w:t>
      </w:r>
      <w:r>
        <w:rPr>
          <w:w w:val="99"/>
        </w:rPr>
        <w:t xml:space="preserve"> </w:t>
      </w:r>
      <w:r>
        <w:t>and to the person(s) or place(s) threatened; (3) I am required to initiate a mental health evaluation of</w:t>
      </w:r>
      <w:r>
        <w:rPr>
          <w:spacing w:val="-20"/>
        </w:rPr>
        <w:t xml:space="preserve"> </w:t>
      </w:r>
      <w:r>
        <w:t>a</w:t>
      </w:r>
      <w:r>
        <w:rPr>
          <w:w w:val="99"/>
        </w:rPr>
        <w:t xml:space="preserve"> </w:t>
      </w:r>
      <w:r>
        <w:t>client who is imminently dangerous to self or to others, or who is gravely disabled, as a result of a</w:t>
      </w:r>
      <w:r>
        <w:rPr>
          <w:spacing w:val="-34"/>
        </w:rPr>
        <w:t xml:space="preserve"> </w:t>
      </w:r>
      <w:r>
        <w:t>mental</w:t>
      </w:r>
      <w:r>
        <w:rPr>
          <w:w w:val="99"/>
        </w:rPr>
        <w:t xml:space="preserve"> </w:t>
      </w:r>
      <w:r>
        <w:t>disorder; (4) I am required to report any suspected threat to national security to federal officials; and (5)</w:t>
      </w:r>
      <w:r>
        <w:rPr>
          <w:spacing w:val="-30"/>
        </w:rPr>
        <w:t xml:space="preserve"> </w:t>
      </w:r>
      <w:r>
        <w:t>I</w:t>
      </w:r>
      <w:r>
        <w:rPr>
          <w:w w:val="99"/>
        </w:rPr>
        <w:t xml:space="preserve"> </w:t>
      </w:r>
      <w:r>
        <w:t>may be required to disclose treatment information when ordered by a court. You should be aware</w:t>
      </w:r>
      <w:r>
        <w:rPr>
          <w:spacing w:val="-28"/>
        </w:rPr>
        <w:t xml:space="preserve"> </w:t>
      </w:r>
      <w:r>
        <w:t>that</w:t>
      </w:r>
      <w:r>
        <w:rPr>
          <w:w w:val="99"/>
        </w:rPr>
        <w:t xml:space="preserve"> </w:t>
      </w:r>
      <w:r>
        <w:t>provisions concerning disclosure of confidential communications shall not apply to any delinquency</w:t>
      </w:r>
      <w:r>
        <w:rPr>
          <w:spacing w:val="-27"/>
        </w:rPr>
        <w:t xml:space="preserve"> </w:t>
      </w:r>
      <w:r>
        <w:t>or</w:t>
      </w:r>
      <w:r>
        <w:rPr>
          <w:w w:val="99"/>
        </w:rPr>
        <w:t xml:space="preserve"> </w:t>
      </w:r>
      <w:r>
        <w:t>criminal proceedings, except as provided under C.R.S. §13-90-107. It is possible that</w:t>
      </w:r>
      <w:r>
        <w:rPr>
          <w:spacing w:val="-7"/>
        </w:rPr>
        <w:t xml:space="preserve"> </w:t>
      </w:r>
      <w:r>
        <w:t>additional</w:t>
      </w:r>
      <w:r>
        <w:rPr>
          <w:w w:val="99"/>
        </w:rPr>
        <w:t xml:space="preserve"> </w:t>
      </w:r>
      <w:r>
        <w:t>exceptions to confidentiality may apply. I will identify any exceptions to you if any such situation</w:t>
      </w:r>
      <w:r>
        <w:rPr>
          <w:spacing w:val="-30"/>
        </w:rPr>
        <w:t xml:space="preserve"> </w:t>
      </w:r>
      <w:r>
        <w:t>arises</w:t>
      </w:r>
      <w:r>
        <w:rPr>
          <w:w w:val="99"/>
        </w:rPr>
        <w:t xml:space="preserve"> </w:t>
      </w:r>
      <w:r>
        <w:t>during the therapeutic</w:t>
      </w:r>
      <w:r>
        <w:rPr>
          <w:spacing w:val="-14"/>
        </w:rPr>
        <w:t xml:space="preserve"> </w:t>
      </w:r>
      <w:r>
        <w:t>session.</w:t>
      </w:r>
    </w:p>
    <w:p w14:paraId="4729931B" w14:textId="77777777" w:rsidR="00624BF7" w:rsidRDefault="00624BF7">
      <w:pPr>
        <w:spacing w:before="1"/>
        <w:rPr>
          <w:rFonts w:ascii="Arial" w:eastAsia="Arial" w:hAnsi="Arial" w:cs="Arial"/>
          <w:sz w:val="20"/>
          <w:szCs w:val="20"/>
        </w:rPr>
      </w:pPr>
    </w:p>
    <w:p w14:paraId="33BCB7B2" w14:textId="60F11DAF" w:rsidR="00624BF7" w:rsidRDefault="00B43BB8" w:rsidP="00CE262B">
      <w:pPr>
        <w:pStyle w:val="BodyText"/>
        <w:spacing w:line="254" w:lineRule="auto"/>
        <w:ind w:right="1511"/>
        <w:rPr>
          <w:b/>
          <w:bCs/>
        </w:rPr>
      </w:pPr>
      <w:r>
        <w:t>Although you, as a Third-Party Participant, are not legally required to maintain confidentiality of</w:t>
      </w:r>
      <w:r>
        <w:rPr>
          <w:spacing w:val="-2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Arial"/>
        </w:rPr>
        <w:t xml:space="preserve">sessions you participate in, please respect Client’s therapeutic process. </w:t>
      </w:r>
      <w:r>
        <w:rPr>
          <w:rFonts w:cs="Arial"/>
          <w:b/>
          <w:bCs/>
        </w:rPr>
        <w:t xml:space="preserve">Both Client and </w:t>
      </w:r>
      <w:r w:rsidR="00CE262B">
        <w:rPr>
          <w:rFonts w:eastAsia="Batang"/>
        </w:rPr>
        <w:t>Alexandra Hinst</w:t>
      </w:r>
      <w:r w:rsidR="00CE262B" w:rsidRPr="00B31BEB">
        <w:rPr>
          <w:rFonts w:eastAsia="Batang"/>
        </w:rPr>
        <w:t>,</w:t>
      </w:r>
      <w:r w:rsidR="00CE262B">
        <w:rPr>
          <w:rFonts w:eastAsia="Batang"/>
        </w:rPr>
        <w:t xml:space="preserve"> MA, LPC, NCC</w:t>
      </w:r>
      <w:r>
        <w:t xml:space="preserve"> expect you to keep the information shared and discussed in these</w:t>
      </w:r>
      <w:r>
        <w:rPr>
          <w:spacing w:val="-25"/>
        </w:rPr>
        <w:t xml:space="preserve"> </w:t>
      </w:r>
      <w:r>
        <w:t>sessions</w:t>
      </w:r>
      <w:r>
        <w:rPr>
          <w:w w:val="99"/>
        </w:rPr>
        <w:t xml:space="preserve"> </w:t>
      </w:r>
      <w:r>
        <w:lastRenderedPageBreak/>
        <w:t>confidential.</w:t>
      </w:r>
    </w:p>
    <w:p w14:paraId="69DFFECE" w14:textId="77777777" w:rsidR="00624BF7" w:rsidRDefault="00B43BB8">
      <w:pPr>
        <w:pStyle w:val="ListParagraph"/>
        <w:numPr>
          <w:ilvl w:val="0"/>
          <w:numId w:val="1"/>
        </w:numPr>
        <w:tabs>
          <w:tab w:val="left" w:pos="1662"/>
        </w:tabs>
        <w:spacing w:before="162"/>
        <w:ind w:right="15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Fees</w:t>
      </w:r>
    </w:p>
    <w:p w14:paraId="513F0831" w14:textId="2BF5E2E8" w:rsidR="00624BF7" w:rsidRDefault="00B43BB8">
      <w:pPr>
        <w:pStyle w:val="BodyText"/>
        <w:spacing w:before="3"/>
        <w:ind w:right="1511"/>
      </w:pPr>
      <w:r>
        <w:rPr>
          <w:rFonts w:cs="Arial"/>
        </w:rPr>
        <w:t>You are not responsible for any fees owed unless you are currently responsible for Client’s fees.</w:t>
      </w:r>
      <w:r>
        <w:rPr>
          <w:rFonts w:cs="Arial"/>
          <w:spacing w:val="-38"/>
        </w:rPr>
        <w:t xml:space="preserve"> </w:t>
      </w:r>
      <w:r>
        <w:rPr>
          <w:rFonts w:cs="Arial"/>
        </w:rPr>
        <w:t>Client</w:t>
      </w:r>
      <w:r>
        <w:rPr>
          <w:rFonts w:cs="Arial"/>
          <w:w w:val="99"/>
        </w:rPr>
        <w:t xml:space="preserve"> </w:t>
      </w:r>
      <w:r>
        <w:t xml:space="preserve">remains solely responsible for the fee arrangement between him/her and </w:t>
      </w:r>
      <w:r w:rsidR="00CE262B">
        <w:rPr>
          <w:rFonts w:eastAsia="Batang"/>
        </w:rPr>
        <w:t>Alexandra Hinst</w:t>
      </w:r>
      <w:r w:rsidR="00CE262B" w:rsidRPr="00B31BEB">
        <w:rPr>
          <w:rFonts w:eastAsia="Batang"/>
        </w:rPr>
        <w:t>,</w:t>
      </w:r>
      <w:r w:rsidR="00CE262B">
        <w:rPr>
          <w:rFonts w:eastAsia="Batang"/>
        </w:rPr>
        <w:t xml:space="preserve"> MA, LPC, NCC</w:t>
      </w:r>
      <w:r>
        <w:t>.</w:t>
      </w:r>
    </w:p>
    <w:p w14:paraId="7A2A1418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3B51C3D2" w14:textId="77777777" w:rsidR="00624BF7" w:rsidRDefault="00B43BB8">
      <w:pPr>
        <w:pStyle w:val="Heading1"/>
        <w:numPr>
          <w:ilvl w:val="0"/>
          <w:numId w:val="1"/>
        </w:numPr>
        <w:tabs>
          <w:tab w:val="left" w:pos="1777"/>
        </w:tabs>
        <w:ind w:left="1776" w:right="1511" w:hanging="336"/>
        <w:rPr>
          <w:rFonts w:cs="Arial"/>
          <w:b w:val="0"/>
          <w:bCs w:val="0"/>
        </w:rPr>
      </w:pPr>
      <w:r>
        <w:rPr>
          <w:rFonts w:cs="Arial"/>
        </w:rPr>
        <w:t>Access to Client’s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Records</w:t>
      </w:r>
    </w:p>
    <w:p w14:paraId="4AD226BB" w14:textId="6A67D226" w:rsidR="00624BF7" w:rsidRDefault="00B43BB8">
      <w:pPr>
        <w:pStyle w:val="BodyText"/>
        <w:ind w:right="1511"/>
      </w:pPr>
      <w:r>
        <w:t>Absent certain circumstance</w:t>
      </w:r>
      <w:r>
        <w:rPr>
          <w:rFonts w:cs="Arial"/>
        </w:rPr>
        <w:t>s, such as a parent/child relationship, you will not have access to</w:t>
      </w:r>
      <w:r>
        <w:rPr>
          <w:rFonts w:cs="Arial"/>
          <w:spacing w:val="-24"/>
        </w:rPr>
        <w:t xml:space="preserve"> </w:t>
      </w:r>
      <w:r>
        <w:rPr>
          <w:rFonts w:cs="Arial"/>
        </w:rPr>
        <w:t>Client’s</w:t>
      </w:r>
      <w:r>
        <w:rPr>
          <w:rFonts w:cs="Arial"/>
          <w:w w:val="99"/>
        </w:rPr>
        <w:t xml:space="preserve"> </w:t>
      </w:r>
      <w:r>
        <w:t>records and you will be denied such requests for access. In the situation of a parent/child</w:t>
      </w:r>
      <w:r>
        <w:rPr>
          <w:spacing w:val="-26"/>
        </w:rPr>
        <w:t xml:space="preserve"> </w:t>
      </w:r>
      <w:r>
        <w:t>relationship,</w:t>
      </w:r>
      <w:r>
        <w:rPr>
          <w:w w:val="99"/>
        </w:rPr>
        <w:t xml:space="preserve"> </w:t>
      </w:r>
      <w:r w:rsidR="00642326">
        <w:rPr>
          <w:rFonts w:eastAsia="Batang"/>
        </w:rPr>
        <w:t>Alexandra Hinst</w:t>
      </w:r>
      <w:r w:rsidR="00642326" w:rsidRPr="00B31BEB">
        <w:rPr>
          <w:rFonts w:eastAsia="Batang"/>
        </w:rPr>
        <w:t>,</w:t>
      </w:r>
      <w:r w:rsidR="00642326">
        <w:rPr>
          <w:rFonts w:eastAsia="Batang"/>
        </w:rPr>
        <w:t xml:space="preserve"> MA, LPC, NCC</w:t>
      </w:r>
      <w:r w:rsidR="00642326">
        <w:t xml:space="preserve"> </w:t>
      </w:r>
      <w:r>
        <w:t xml:space="preserve">may require a separate contract to be entered into by </w:t>
      </w:r>
      <w:r>
        <w:rPr>
          <w:spacing w:val="2"/>
        </w:rPr>
        <w:t xml:space="preserve">the </w:t>
      </w:r>
      <w:r>
        <w:t>parent and child for</w:t>
      </w:r>
      <w:r>
        <w:rPr>
          <w:spacing w:val="-35"/>
        </w:rPr>
        <w:t xml:space="preserve"> </w:t>
      </w:r>
      <w:r>
        <w:t>the</w:t>
      </w:r>
      <w:r>
        <w:rPr>
          <w:w w:val="99"/>
        </w:rPr>
        <w:t xml:space="preserve"> </w:t>
      </w:r>
      <w:r>
        <w:t>disclosure and access to certain</w:t>
      </w:r>
      <w:r>
        <w:rPr>
          <w:spacing w:val="-13"/>
        </w:rPr>
        <w:t xml:space="preserve"> </w:t>
      </w:r>
      <w:r>
        <w:t>records.</w:t>
      </w:r>
    </w:p>
    <w:p w14:paraId="7B24ACCC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4905F848" w14:textId="77777777" w:rsidR="00624BF7" w:rsidRDefault="00B43BB8">
      <w:pPr>
        <w:pStyle w:val="Heading1"/>
        <w:numPr>
          <w:ilvl w:val="0"/>
          <w:numId w:val="1"/>
        </w:numPr>
        <w:tabs>
          <w:tab w:val="left" w:pos="1772"/>
        </w:tabs>
        <w:ind w:left="1771" w:right="1511" w:hanging="331"/>
        <w:rPr>
          <w:b w:val="0"/>
          <w:bCs w:val="0"/>
        </w:rPr>
      </w:pPr>
      <w:r>
        <w:t>Termination</w:t>
      </w:r>
    </w:p>
    <w:p w14:paraId="0512CAD6" w14:textId="77777777" w:rsidR="00624BF7" w:rsidRDefault="00B43BB8">
      <w:pPr>
        <w:pStyle w:val="BodyText"/>
        <w:ind w:right="1448"/>
        <w:rPr>
          <w:rFonts w:cs="Arial"/>
        </w:rPr>
      </w:pPr>
      <w:r>
        <w:t>At any time, you, Therapist, or Client, may terminate this Agreement and withdraw consent</w:t>
      </w:r>
      <w:r>
        <w:rPr>
          <w:spacing w:val="-15"/>
        </w:rPr>
        <w:t xml:space="preserve"> </w:t>
      </w:r>
      <w:r>
        <w:t>for</w:t>
      </w:r>
      <w:r>
        <w:rPr>
          <w:w w:val="99"/>
        </w:rPr>
        <w:t xml:space="preserve"> </w:t>
      </w:r>
      <w:r>
        <w:rPr>
          <w:rFonts w:cs="Arial"/>
        </w:rPr>
        <w:t>participation in Client’s therapy. If, at any time, your participation in Client’s therapy is no longer</w:t>
      </w:r>
      <w:r>
        <w:rPr>
          <w:rFonts w:cs="Arial"/>
          <w:spacing w:val="-30"/>
        </w:rPr>
        <w:t xml:space="preserve"> </w:t>
      </w:r>
      <w:r>
        <w:rPr>
          <w:rFonts w:cs="Arial"/>
        </w:rPr>
        <w:t>beneficial</w:t>
      </w:r>
      <w:r>
        <w:rPr>
          <w:rFonts w:cs="Arial"/>
          <w:w w:val="99"/>
        </w:rPr>
        <w:t xml:space="preserve"> </w:t>
      </w:r>
      <w:r>
        <w:rPr>
          <w:rFonts w:cs="Arial"/>
        </w:rPr>
        <w:t>or causing harm to Client, Therapist will terminate your participation in Client’s therapy. If, at any time,</w:t>
      </w:r>
      <w:r>
        <w:rPr>
          <w:rFonts w:cs="Arial"/>
          <w:spacing w:val="-33"/>
        </w:rPr>
        <w:t xml:space="preserve"> </w:t>
      </w:r>
      <w:r>
        <w:rPr>
          <w:rFonts w:cs="Arial"/>
        </w:rPr>
        <w:t>you</w:t>
      </w:r>
      <w:r>
        <w:rPr>
          <w:rFonts w:cs="Arial"/>
          <w:w w:val="99"/>
        </w:rPr>
        <w:t xml:space="preserve"> </w:t>
      </w:r>
      <w:r>
        <w:rPr>
          <w:rFonts w:cs="Arial"/>
        </w:rPr>
        <w:t xml:space="preserve">believe your participation in Client’s therapy is not beneficial to you or is causing you harm, </w:t>
      </w:r>
      <w:r>
        <w:rPr>
          <w:rFonts w:cs="Arial"/>
          <w:spacing w:val="-3"/>
        </w:rPr>
        <w:t>you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4"/>
        </w:rPr>
        <w:t>m</w:t>
      </w:r>
      <w:r>
        <w:rPr>
          <w:spacing w:val="4"/>
        </w:rPr>
        <w:t>ay</w:t>
      </w:r>
      <w:r>
        <w:rPr>
          <w:w w:val="99"/>
        </w:rPr>
        <w:t xml:space="preserve"> </w:t>
      </w:r>
      <w:r>
        <w:rPr>
          <w:rFonts w:cs="Arial"/>
        </w:rPr>
        <w:t>terminate your participation in Client’s therapy. Termination shall be provided in</w:t>
      </w:r>
      <w:r>
        <w:rPr>
          <w:rFonts w:cs="Arial"/>
          <w:spacing w:val="-30"/>
        </w:rPr>
        <w:t xml:space="preserve"> </w:t>
      </w:r>
      <w:r>
        <w:rPr>
          <w:rFonts w:cs="Arial"/>
        </w:rPr>
        <w:t>writing.</w:t>
      </w:r>
    </w:p>
    <w:p w14:paraId="3CFC1DB4" w14:textId="77777777" w:rsidR="00624BF7" w:rsidRDefault="00624BF7">
      <w:pPr>
        <w:spacing w:before="10"/>
        <w:rPr>
          <w:rFonts w:ascii="Arial" w:eastAsia="Arial" w:hAnsi="Arial" w:cs="Arial"/>
          <w:sz w:val="19"/>
          <w:szCs w:val="19"/>
        </w:rPr>
      </w:pPr>
    </w:p>
    <w:p w14:paraId="2F0C5171" w14:textId="090CF258" w:rsidR="00624BF7" w:rsidRDefault="00B43BB8">
      <w:pPr>
        <w:ind w:left="1440" w:right="15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am signing this Consent Agreement for Third-Party Participation as a partner, spouse, significant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parent, legal guardian, family member, or other person important in the life of Client. I understand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agree that </w:t>
      </w:r>
      <w:r>
        <w:rPr>
          <w:rFonts w:ascii="Arial" w:eastAsia="Arial" w:hAnsi="Arial" w:cs="Arial"/>
          <w:spacing w:val="3"/>
          <w:sz w:val="20"/>
          <w:szCs w:val="20"/>
        </w:rPr>
        <w:t xml:space="preserve">my </w:t>
      </w:r>
      <w:r>
        <w:rPr>
          <w:rFonts w:ascii="Arial" w:eastAsia="Arial" w:hAnsi="Arial" w:cs="Arial"/>
          <w:sz w:val="20"/>
          <w:szCs w:val="20"/>
        </w:rPr>
        <w:t xml:space="preserve">involvement is limited to the work that Client is doing with Therapist. </w:t>
      </w:r>
      <w:r>
        <w:rPr>
          <w:rFonts w:ascii="Arial" w:eastAsia="Arial" w:hAnsi="Arial" w:cs="Arial"/>
          <w:b/>
          <w:bCs/>
          <w:sz w:val="20"/>
          <w:szCs w:val="20"/>
        </w:rPr>
        <w:t>I understand</w:t>
      </w:r>
      <w:r>
        <w:rPr>
          <w:rFonts w:ascii="Arial" w:eastAsia="Arial" w:hAnsi="Arial" w:cs="Arial"/>
          <w:b/>
          <w:bCs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agree that although I may receive some therapeutic benefit by participating in Client’s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therapy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session(s), I am not a client of </w:t>
      </w:r>
      <w:r w:rsidR="00642326" w:rsidRPr="00E1560A">
        <w:rPr>
          <w:rFonts w:ascii="Arial" w:eastAsia="Batang" w:hAnsi="Arial" w:cs="Arial"/>
          <w:sz w:val="20"/>
          <w:szCs w:val="20"/>
        </w:rPr>
        <w:t>Alexandra Hinst, MA, LPC, NCC</w:t>
      </w:r>
      <w:r w:rsidR="0064232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 that no therapeutic relationship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formed by my participation in this limited capacity</w:t>
      </w:r>
      <w:r>
        <w:rPr>
          <w:rFonts w:ascii="Arial" w:eastAsia="Arial" w:hAnsi="Arial" w:cs="Arial"/>
          <w:sz w:val="20"/>
          <w:szCs w:val="20"/>
        </w:rPr>
        <w:t>. I affirm that the preceding information has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 to me in writing by Therapist, or if I am unable to read or have no written language, an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explanation accompanied the written copy. I understand </w:t>
      </w:r>
      <w:r>
        <w:rPr>
          <w:rFonts w:ascii="Arial" w:eastAsia="Arial" w:hAnsi="Arial" w:cs="Arial"/>
          <w:spacing w:val="3"/>
          <w:sz w:val="20"/>
          <w:szCs w:val="20"/>
        </w:rPr>
        <w:t xml:space="preserve">my </w:t>
      </w:r>
      <w:r>
        <w:rPr>
          <w:rFonts w:ascii="Arial" w:eastAsia="Arial" w:hAnsi="Arial" w:cs="Arial"/>
          <w:sz w:val="20"/>
          <w:szCs w:val="20"/>
        </w:rPr>
        <w:t>rights and limited role as a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Third-Party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Participant in Client’s therapy and should I have any questions, I will ask </w:t>
      </w:r>
      <w:r w:rsidR="00E1560A" w:rsidRPr="00E1560A">
        <w:rPr>
          <w:rFonts w:ascii="Arial" w:eastAsia="Arial" w:hAnsi="Arial" w:cs="Arial"/>
          <w:sz w:val="20"/>
          <w:szCs w:val="20"/>
        </w:rPr>
        <w:t>Alexandra Hinst, MA, LPC, NCC</w:t>
      </w:r>
      <w:r>
        <w:rPr>
          <w:rFonts w:ascii="Arial" w:eastAsia="Arial" w:hAnsi="Arial" w:cs="Arial"/>
          <w:sz w:val="20"/>
          <w:szCs w:val="20"/>
        </w:rPr>
        <w:t>.</w:t>
      </w:r>
    </w:p>
    <w:p w14:paraId="069D27BB" w14:textId="77777777" w:rsidR="00624BF7" w:rsidRDefault="00624BF7">
      <w:pPr>
        <w:spacing w:before="1"/>
        <w:rPr>
          <w:rFonts w:ascii="Arial" w:eastAsia="Arial" w:hAnsi="Arial" w:cs="Arial"/>
          <w:sz w:val="20"/>
          <w:szCs w:val="20"/>
        </w:rPr>
      </w:pPr>
    </w:p>
    <w:p w14:paraId="5609F5F1" w14:textId="77777777" w:rsidR="00624BF7" w:rsidRDefault="00B43BB8">
      <w:pPr>
        <w:pStyle w:val="BodyText"/>
        <w:tabs>
          <w:tab w:val="left" w:pos="2437"/>
          <w:tab w:val="left" w:pos="6163"/>
          <w:tab w:val="left" w:pos="8436"/>
          <w:tab w:val="left" w:pos="8805"/>
          <w:tab w:val="left" w:pos="9376"/>
          <w:tab w:val="left" w:pos="10071"/>
        </w:tabs>
        <w:ind w:right="1999"/>
      </w:pPr>
      <w:r>
        <w:t>This Consent Agreement for Third-Party Participation was entered into on</w:t>
      </w:r>
      <w:r>
        <w:rPr>
          <w:spacing w:val="-21"/>
        </w:rPr>
        <w:t xml:space="preserve"> </w:t>
      </w:r>
      <w:r>
        <w:t>this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_day</w:t>
      </w:r>
      <w:r>
        <w:rPr>
          <w:spacing w:val="-3"/>
        </w:rPr>
        <w:t xml:space="preserve"> </w:t>
      </w:r>
      <w:r>
        <w:t>of</w:t>
      </w:r>
      <w:r>
        <w:rPr>
          <w:u w:val="single" w:color="000000"/>
        </w:rPr>
        <w:tab/>
      </w:r>
      <w:r>
        <w:t>_,</w:t>
      </w:r>
      <w:r>
        <w:rPr>
          <w:w w:val="99"/>
        </w:rPr>
        <w:t xml:space="preserve"> </w:t>
      </w:r>
      <w:r>
        <w:rPr>
          <w:spacing w:val="-1"/>
        </w:rPr>
        <w:t>20</w:t>
      </w:r>
      <w:r>
        <w:rPr>
          <w:spacing w:val="-1"/>
          <w:u w:val="single" w:color="000000"/>
        </w:rPr>
        <w:tab/>
      </w:r>
      <w:r>
        <w:t xml:space="preserve">, and </w:t>
      </w:r>
      <w:r>
        <w:rPr>
          <w:spacing w:val="-1"/>
        </w:rPr>
        <w:t>will</w:t>
      </w:r>
      <w:r>
        <w:t xml:space="preserve"> remain </w:t>
      </w:r>
      <w:r>
        <w:rPr>
          <w:spacing w:val="-1"/>
        </w:rPr>
        <w:t>in</w:t>
      </w:r>
      <w:r>
        <w:t xml:space="preserve"> effect </w:t>
      </w:r>
      <w:r>
        <w:rPr>
          <w:spacing w:val="-1"/>
        </w:rPr>
        <w:t>until</w:t>
      </w:r>
      <w:r>
        <w:rPr>
          <w:spacing w:val="-1"/>
          <w:u w:val="single" w:color="000000"/>
        </w:rPr>
        <w:tab/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</w:t>
      </w:r>
      <w:r>
        <w:t>20_</w:t>
      </w:r>
      <w:r>
        <w:rPr>
          <w:u w:val="single" w:color="000000"/>
        </w:rPr>
        <w:tab/>
      </w:r>
      <w:r>
        <w:t>or</w:t>
      </w:r>
      <w:r>
        <w:rPr>
          <w:spacing w:val="-4"/>
        </w:rPr>
        <w:t xml:space="preserve"> </w:t>
      </w:r>
      <w:r>
        <w:t>until</w:t>
      </w:r>
      <w:r>
        <w:rPr>
          <w:w w:val="99"/>
        </w:rPr>
        <w:t xml:space="preserve"> </w:t>
      </w:r>
      <w:r>
        <w:t>terminated in writing, whichever comes</w:t>
      </w:r>
      <w:r>
        <w:rPr>
          <w:spacing w:val="-11"/>
        </w:rPr>
        <w:t xml:space="preserve"> </w:t>
      </w:r>
      <w:r>
        <w:t>first.</w:t>
      </w:r>
    </w:p>
    <w:p w14:paraId="572D038E" w14:textId="77777777" w:rsidR="00624BF7" w:rsidRDefault="00624BF7">
      <w:pPr>
        <w:spacing w:before="1"/>
        <w:rPr>
          <w:rFonts w:ascii="Arial" w:eastAsia="Arial" w:hAnsi="Arial" w:cs="Arial"/>
          <w:sz w:val="20"/>
          <w:szCs w:val="20"/>
        </w:rPr>
      </w:pPr>
    </w:p>
    <w:p w14:paraId="74EE32BA" w14:textId="77777777" w:rsidR="00624BF7" w:rsidRDefault="00B43BB8">
      <w:pPr>
        <w:pStyle w:val="BodyText"/>
        <w:tabs>
          <w:tab w:val="left" w:pos="8358"/>
          <w:tab w:val="left" w:pos="10835"/>
        </w:tabs>
      </w:pPr>
      <w:r>
        <w:t>Client/Legal Representative</w:t>
      </w:r>
      <w:r>
        <w:rPr>
          <w:spacing w:val="-15"/>
        </w:rPr>
        <w:t xml:space="preserve"> </w:t>
      </w:r>
      <w:r>
        <w:t>Signature</w:t>
      </w:r>
      <w:r>
        <w:rPr>
          <w:u w:val="single" w:color="000000"/>
        </w:rPr>
        <w:tab/>
      </w:r>
      <w:r>
        <w:t>Date_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1D0918" w14:textId="77777777" w:rsidR="00624BF7" w:rsidRDefault="00624BF7">
      <w:pPr>
        <w:spacing w:before="8"/>
        <w:rPr>
          <w:rFonts w:ascii="Arial" w:eastAsia="Arial" w:hAnsi="Arial" w:cs="Arial"/>
          <w:sz w:val="13"/>
          <w:szCs w:val="13"/>
        </w:rPr>
      </w:pPr>
    </w:p>
    <w:p w14:paraId="01F2E3EB" w14:textId="77777777" w:rsidR="00624BF7" w:rsidRDefault="00B43BB8">
      <w:pPr>
        <w:pStyle w:val="BodyText"/>
        <w:tabs>
          <w:tab w:val="left" w:pos="8216"/>
          <w:tab w:val="left" w:pos="10798"/>
        </w:tabs>
        <w:spacing w:before="74"/>
      </w:pPr>
      <w:r>
        <w:t>Third Party Participant</w:t>
      </w:r>
      <w:r>
        <w:rPr>
          <w:spacing w:val="-11"/>
        </w:rPr>
        <w:t xml:space="preserve"> </w:t>
      </w:r>
      <w:r>
        <w:t>Signature_</w:t>
      </w:r>
      <w:r>
        <w:rPr>
          <w:u w:val="single" w:color="000000"/>
        </w:rPr>
        <w:tab/>
      </w:r>
      <w:r>
        <w:t>_Date_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1E6E22" w14:textId="77777777" w:rsidR="00624BF7" w:rsidRDefault="00624BF7">
      <w:pPr>
        <w:spacing w:before="5"/>
        <w:rPr>
          <w:rFonts w:ascii="Arial" w:eastAsia="Arial" w:hAnsi="Arial" w:cs="Arial"/>
          <w:sz w:val="13"/>
          <w:szCs w:val="13"/>
        </w:rPr>
      </w:pPr>
    </w:p>
    <w:p w14:paraId="5073FE4C" w14:textId="77777777" w:rsidR="00624BF7" w:rsidRDefault="00B43BB8">
      <w:pPr>
        <w:pStyle w:val="BodyText"/>
        <w:tabs>
          <w:tab w:val="left" w:pos="10767"/>
        </w:tabs>
        <w:spacing w:before="74"/>
        <w:ind w:right="1448"/>
      </w:pPr>
      <w:r>
        <w:t>Third Party Participant Name (Please</w:t>
      </w:r>
      <w:r>
        <w:rPr>
          <w:spacing w:val="-14"/>
        </w:rPr>
        <w:t xml:space="preserve"> </w:t>
      </w:r>
      <w:r>
        <w:t>Print)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EF8254" w14:textId="77777777" w:rsidR="00624BF7" w:rsidRDefault="00624BF7">
      <w:pPr>
        <w:spacing w:before="8"/>
        <w:rPr>
          <w:rFonts w:ascii="Arial" w:eastAsia="Arial" w:hAnsi="Arial" w:cs="Arial"/>
          <w:sz w:val="13"/>
          <w:szCs w:val="13"/>
        </w:rPr>
      </w:pPr>
    </w:p>
    <w:p w14:paraId="5B678663" w14:textId="77777777" w:rsidR="00624BF7" w:rsidRDefault="00B43BB8">
      <w:pPr>
        <w:pStyle w:val="BodyText"/>
        <w:tabs>
          <w:tab w:val="left" w:pos="8183"/>
          <w:tab w:val="left" w:pos="10765"/>
        </w:tabs>
        <w:spacing w:before="74"/>
        <w:ind w:right="1448"/>
      </w:pPr>
      <w:r>
        <w:t>Therapist</w:t>
      </w:r>
      <w:r>
        <w:rPr>
          <w:spacing w:val="-6"/>
        </w:rPr>
        <w:t xml:space="preserve"> </w:t>
      </w:r>
      <w:r>
        <w:t>Signature</w:t>
      </w:r>
      <w:r>
        <w:rPr>
          <w:u w:val="single" w:color="000000"/>
        </w:rPr>
        <w:tab/>
      </w:r>
      <w:r>
        <w:t>Date_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624BF7">
      <w:pgSz w:w="12240" w:h="15840"/>
      <w:pgMar w:top="2240" w:right="0" w:bottom="1160" w:left="0" w:header="746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078B" w14:textId="77777777" w:rsidR="00386299" w:rsidRDefault="00386299">
      <w:r>
        <w:separator/>
      </w:r>
    </w:p>
  </w:endnote>
  <w:endnote w:type="continuationSeparator" w:id="0">
    <w:p w14:paraId="60740CAF" w14:textId="77777777" w:rsidR="00386299" w:rsidRDefault="0038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CB09" w14:textId="77777777" w:rsidR="00624BF7" w:rsidRDefault="003C35F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24" behindDoc="1" locked="0" layoutInCell="1" allowOverlap="1" wp14:anchorId="15C27C4F" wp14:editId="61279F51">
              <wp:simplePos x="0" y="0"/>
              <wp:positionH relativeFrom="page">
                <wp:posOffset>6261100</wp:posOffset>
              </wp:positionH>
              <wp:positionV relativeFrom="page">
                <wp:posOffset>9302115</wp:posOffset>
              </wp:positionV>
              <wp:extent cx="61150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1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CEB40" w14:textId="77777777" w:rsidR="00624BF7" w:rsidRDefault="00B43BB8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27C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pt;margin-top:732.45pt;width:48.15pt;height:11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" filled="f" stroked="f">
              <v:path arrowok="t"/>
              <v:textbox inset="0,0,0,0">
                <w:txbxContent>
                  <w:p w14:paraId="619CEB40" w14:textId="77777777" w:rsidR="00624BF7" w:rsidRDefault="00B43BB8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615C" w14:textId="77777777" w:rsidR="00386299" w:rsidRDefault="00386299">
      <w:r>
        <w:separator/>
      </w:r>
    </w:p>
  </w:footnote>
  <w:footnote w:type="continuationSeparator" w:id="0">
    <w:p w14:paraId="1E569A55" w14:textId="77777777" w:rsidR="00386299" w:rsidRDefault="0038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2CDA" w14:textId="02FACF07" w:rsidR="0004062E" w:rsidRDefault="0004062E" w:rsidP="0004062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eastAsia="Batang"/>
        <w:b/>
        <w:bCs/>
        <w:color w:val="000000" w:themeColor="text1"/>
      </w:rPr>
    </w:pPr>
    <w:r>
      <w:rPr>
        <w:rFonts w:eastAsia="Batang"/>
        <w:b/>
        <w:bCs/>
        <w:color w:val="000000" w:themeColor="text1"/>
      </w:rPr>
      <w:t>Alexandra Hinst, MA, LPC, NCC</w:t>
    </w:r>
  </w:p>
  <w:p w14:paraId="6CA2A080" w14:textId="77777777" w:rsidR="0004062E" w:rsidRDefault="0004062E" w:rsidP="0004062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eastAsia="Batang"/>
        <w:b/>
        <w:bCs/>
        <w:color w:val="000000" w:themeColor="text1"/>
      </w:rPr>
    </w:pPr>
    <w:r>
      <w:rPr>
        <w:rFonts w:eastAsia="Batang"/>
        <w:b/>
        <w:bCs/>
        <w:color w:val="000000" w:themeColor="text1"/>
      </w:rPr>
      <w:t>Denver, Colorado</w:t>
    </w:r>
  </w:p>
  <w:p w14:paraId="35F451B3" w14:textId="2E850A67" w:rsidR="0004062E" w:rsidRDefault="0004062E" w:rsidP="002609E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eastAsia="Batang"/>
        <w:b/>
        <w:bCs/>
        <w:color w:val="000000" w:themeColor="text1"/>
      </w:rPr>
    </w:pPr>
    <w:r>
      <w:rPr>
        <w:rFonts w:eastAsia="Batang"/>
        <w:b/>
        <w:bCs/>
        <w:color w:val="000000" w:themeColor="text1"/>
      </w:rPr>
      <w:t>Phone: (</w:t>
    </w:r>
    <w:r w:rsidR="002609EB">
      <w:rPr>
        <w:rFonts w:eastAsia="Batang"/>
        <w:b/>
        <w:bCs/>
        <w:color w:val="000000" w:themeColor="text1"/>
      </w:rPr>
      <w:t>303-885-6746</w:t>
    </w:r>
    <w:r>
      <w:rPr>
        <w:rFonts w:eastAsia="Batang"/>
        <w:b/>
        <w:bCs/>
        <w:color w:val="000000" w:themeColor="text1"/>
      </w:rPr>
      <w:t xml:space="preserve">)   Email: </w:t>
    </w:r>
    <w:hyperlink r:id="rId1" w:history="1">
      <w:r w:rsidRPr="00296CCD">
        <w:rPr>
          <w:rStyle w:val="Hyperlink"/>
          <w:rFonts w:eastAsia="Batang"/>
          <w:b/>
          <w:bCs/>
        </w:rPr>
        <w:t>therapistalexhinst@gmail.com</w:t>
      </w:r>
    </w:hyperlink>
  </w:p>
  <w:p w14:paraId="78EF1BF6" w14:textId="77777777" w:rsidR="0004062E" w:rsidRDefault="00000000" w:rsidP="0004062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eastAsia="Batang"/>
        <w:b/>
        <w:bCs/>
        <w:color w:val="000000" w:themeColor="text1"/>
      </w:rPr>
    </w:pPr>
    <w:hyperlink r:id="rId2" w:history="1">
      <w:r w:rsidR="0004062E" w:rsidRPr="00296CCD">
        <w:rPr>
          <w:rStyle w:val="Hyperlink"/>
          <w:rFonts w:eastAsia="Batang"/>
          <w:b/>
          <w:bCs/>
        </w:rPr>
        <w:t>https://www.facebook.com/alexandrahinst</w:t>
      </w:r>
    </w:hyperlink>
    <w:r w:rsidR="0004062E">
      <w:rPr>
        <w:rFonts w:eastAsia="Batang"/>
        <w:b/>
        <w:bCs/>
        <w:color w:val="000000" w:themeColor="text1"/>
      </w:rPr>
      <w:t xml:space="preserve"> </w:t>
    </w:r>
  </w:p>
  <w:p w14:paraId="0810A7B4" w14:textId="77777777" w:rsidR="0004062E" w:rsidRDefault="00000000" w:rsidP="0004062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eastAsia="Batang"/>
        <w:b/>
        <w:bCs/>
        <w:color w:val="000000" w:themeColor="text1"/>
      </w:rPr>
    </w:pPr>
    <w:hyperlink r:id="rId3" w:history="1">
      <w:r w:rsidR="0004062E" w:rsidRPr="00197D05">
        <w:rPr>
          <w:rStyle w:val="Hyperlink"/>
          <w:rFonts w:eastAsia="Batang"/>
          <w:b/>
          <w:bCs/>
        </w:rPr>
        <w:t>www.therapistalexhinst.com</w:t>
      </w:r>
    </w:hyperlink>
    <w:r w:rsidR="0004062E">
      <w:rPr>
        <w:rFonts w:eastAsia="Batang"/>
        <w:b/>
        <w:bCs/>
        <w:color w:val="000000" w:themeColor="text1"/>
      </w:rPr>
      <w:t xml:space="preserve"> </w:t>
    </w:r>
  </w:p>
  <w:p w14:paraId="79EC26E9" w14:textId="10472DAE" w:rsidR="00624BF7" w:rsidRDefault="00624BF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979"/>
    <w:multiLevelType w:val="hybridMultilevel"/>
    <w:tmpl w:val="D9227B18"/>
    <w:lvl w:ilvl="0" w:tplc="BAFCDA06">
      <w:start w:val="1"/>
      <w:numFmt w:val="decimal"/>
      <w:lvlText w:val="%1."/>
      <w:lvlJc w:val="left"/>
      <w:pPr>
        <w:ind w:left="1661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3D66486">
      <w:start w:val="1"/>
      <w:numFmt w:val="bullet"/>
      <w:lvlText w:val="•"/>
      <w:lvlJc w:val="left"/>
      <w:pPr>
        <w:ind w:left="2718" w:hanging="221"/>
      </w:pPr>
      <w:rPr>
        <w:rFonts w:hint="default"/>
      </w:rPr>
    </w:lvl>
    <w:lvl w:ilvl="2" w:tplc="FE38320C">
      <w:start w:val="1"/>
      <w:numFmt w:val="bullet"/>
      <w:lvlText w:val="•"/>
      <w:lvlJc w:val="left"/>
      <w:pPr>
        <w:ind w:left="3776" w:hanging="221"/>
      </w:pPr>
      <w:rPr>
        <w:rFonts w:hint="default"/>
      </w:rPr>
    </w:lvl>
    <w:lvl w:ilvl="3" w:tplc="4AA4CB5E">
      <w:start w:val="1"/>
      <w:numFmt w:val="bullet"/>
      <w:lvlText w:val="•"/>
      <w:lvlJc w:val="left"/>
      <w:pPr>
        <w:ind w:left="4834" w:hanging="221"/>
      </w:pPr>
      <w:rPr>
        <w:rFonts w:hint="default"/>
      </w:rPr>
    </w:lvl>
    <w:lvl w:ilvl="4" w:tplc="751E9388">
      <w:start w:val="1"/>
      <w:numFmt w:val="bullet"/>
      <w:lvlText w:val="•"/>
      <w:lvlJc w:val="left"/>
      <w:pPr>
        <w:ind w:left="5892" w:hanging="221"/>
      </w:pPr>
      <w:rPr>
        <w:rFonts w:hint="default"/>
      </w:rPr>
    </w:lvl>
    <w:lvl w:ilvl="5" w:tplc="61F20E16">
      <w:start w:val="1"/>
      <w:numFmt w:val="bullet"/>
      <w:lvlText w:val="•"/>
      <w:lvlJc w:val="left"/>
      <w:pPr>
        <w:ind w:left="6950" w:hanging="221"/>
      </w:pPr>
      <w:rPr>
        <w:rFonts w:hint="default"/>
      </w:rPr>
    </w:lvl>
    <w:lvl w:ilvl="6" w:tplc="CCB26550">
      <w:start w:val="1"/>
      <w:numFmt w:val="bullet"/>
      <w:lvlText w:val="•"/>
      <w:lvlJc w:val="left"/>
      <w:pPr>
        <w:ind w:left="8008" w:hanging="221"/>
      </w:pPr>
      <w:rPr>
        <w:rFonts w:hint="default"/>
      </w:rPr>
    </w:lvl>
    <w:lvl w:ilvl="7" w:tplc="051E9F78">
      <w:start w:val="1"/>
      <w:numFmt w:val="bullet"/>
      <w:lvlText w:val="•"/>
      <w:lvlJc w:val="left"/>
      <w:pPr>
        <w:ind w:left="9066" w:hanging="221"/>
      </w:pPr>
      <w:rPr>
        <w:rFonts w:hint="default"/>
      </w:rPr>
    </w:lvl>
    <w:lvl w:ilvl="8" w:tplc="316C88CA">
      <w:start w:val="1"/>
      <w:numFmt w:val="bullet"/>
      <w:lvlText w:val="•"/>
      <w:lvlJc w:val="left"/>
      <w:pPr>
        <w:ind w:left="10124" w:hanging="221"/>
      </w:pPr>
      <w:rPr>
        <w:rFonts w:hint="default"/>
      </w:rPr>
    </w:lvl>
  </w:abstractNum>
  <w:abstractNum w:abstractNumId="1" w15:restartNumberingAfterBreak="0">
    <w:nsid w:val="22B66976"/>
    <w:multiLevelType w:val="hybridMultilevel"/>
    <w:tmpl w:val="2CC4C9D0"/>
    <w:lvl w:ilvl="0" w:tplc="E70C5EAA">
      <w:start w:val="4"/>
      <w:numFmt w:val="decimal"/>
      <w:lvlText w:val="%1."/>
      <w:lvlJc w:val="left"/>
      <w:pPr>
        <w:ind w:left="1661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21AB5BC">
      <w:start w:val="1"/>
      <w:numFmt w:val="lowerLetter"/>
      <w:lvlText w:val="%2."/>
      <w:lvlJc w:val="left"/>
      <w:pPr>
        <w:ind w:left="2160" w:hanging="22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9E0C9F6C">
      <w:start w:val="1"/>
      <w:numFmt w:val="bullet"/>
      <w:lvlText w:val="•"/>
      <w:lvlJc w:val="left"/>
      <w:pPr>
        <w:ind w:left="3280" w:hanging="223"/>
      </w:pPr>
      <w:rPr>
        <w:rFonts w:hint="default"/>
      </w:rPr>
    </w:lvl>
    <w:lvl w:ilvl="3" w:tplc="8662E00A">
      <w:start w:val="1"/>
      <w:numFmt w:val="bullet"/>
      <w:lvlText w:val="•"/>
      <w:lvlJc w:val="left"/>
      <w:pPr>
        <w:ind w:left="4400" w:hanging="223"/>
      </w:pPr>
      <w:rPr>
        <w:rFonts w:hint="default"/>
      </w:rPr>
    </w:lvl>
    <w:lvl w:ilvl="4" w:tplc="7E5E6D10">
      <w:start w:val="1"/>
      <w:numFmt w:val="bullet"/>
      <w:lvlText w:val="•"/>
      <w:lvlJc w:val="left"/>
      <w:pPr>
        <w:ind w:left="5520" w:hanging="223"/>
      </w:pPr>
      <w:rPr>
        <w:rFonts w:hint="default"/>
      </w:rPr>
    </w:lvl>
    <w:lvl w:ilvl="5" w:tplc="869C95BE">
      <w:start w:val="1"/>
      <w:numFmt w:val="bullet"/>
      <w:lvlText w:val="•"/>
      <w:lvlJc w:val="left"/>
      <w:pPr>
        <w:ind w:left="6640" w:hanging="223"/>
      </w:pPr>
      <w:rPr>
        <w:rFonts w:hint="default"/>
      </w:rPr>
    </w:lvl>
    <w:lvl w:ilvl="6" w:tplc="17BAAD04">
      <w:start w:val="1"/>
      <w:numFmt w:val="bullet"/>
      <w:lvlText w:val="•"/>
      <w:lvlJc w:val="left"/>
      <w:pPr>
        <w:ind w:left="7760" w:hanging="223"/>
      </w:pPr>
      <w:rPr>
        <w:rFonts w:hint="default"/>
      </w:rPr>
    </w:lvl>
    <w:lvl w:ilvl="7" w:tplc="FF7CF9B8">
      <w:start w:val="1"/>
      <w:numFmt w:val="bullet"/>
      <w:lvlText w:val="•"/>
      <w:lvlJc w:val="left"/>
      <w:pPr>
        <w:ind w:left="8880" w:hanging="223"/>
      </w:pPr>
      <w:rPr>
        <w:rFonts w:hint="default"/>
      </w:rPr>
    </w:lvl>
    <w:lvl w:ilvl="8" w:tplc="C038BC58">
      <w:start w:val="1"/>
      <w:numFmt w:val="bullet"/>
      <w:lvlText w:val="•"/>
      <w:lvlJc w:val="left"/>
      <w:pPr>
        <w:ind w:left="10000" w:hanging="223"/>
      </w:pPr>
      <w:rPr>
        <w:rFonts w:hint="default"/>
      </w:rPr>
    </w:lvl>
  </w:abstractNum>
  <w:num w:numId="1" w16cid:durableId="1703286361">
    <w:abstractNumId w:val="1"/>
  </w:num>
  <w:num w:numId="2" w16cid:durableId="130096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F7"/>
    <w:rsid w:val="0004062E"/>
    <w:rsid w:val="001F0E74"/>
    <w:rsid w:val="002609EB"/>
    <w:rsid w:val="00386299"/>
    <w:rsid w:val="003C35FD"/>
    <w:rsid w:val="004B01EA"/>
    <w:rsid w:val="00624BF7"/>
    <w:rsid w:val="006268CC"/>
    <w:rsid w:val="00642326"/>
    <w:rsid w:val="00743B1D"/>
    <w:rsid w:val="008C1AD1"/>
    <w:rsid w:val="00A81395"/>
    <w:rsid w:val="00AF1DB5"/>
    <w:rsid w:val="00B029E7"/>
    <w:rsid w:val="00B43BB8"/>
    <w:rsid w:val="00C03CE5"/>
    <w:rsid w:val="00C2005A"/>
    <w:rsid w:val="00CE262B"/>
    <w:rsid w:val="00D61538"/>
    <w:rsid w:val="00DB6C94"/>
    <w:rsid w:val="00E1560A"/>
    <w:rsid w:val="00E51E5A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BD2A6"/>
  <w15:docId w15:val="{0BA92CC5-0DCA-A84C-A26F-C524AAB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61" w:hanging="22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62E"/>
  </w:style>
  <w:style w:type="paragraph" w:styleId="Footer">
    <w:name w:val="footer"/>
    <w:basedOn w:val="Normal"/>
    <w:link w:val="FooterChar"/>
    <w:uiPriority w:val="99"/>
    <w:unhideWhenUsed/>
    <w:rsid w:val="00040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62E"/>
  </w:style>
  <w:style w:type="character" w:styleId="Hyperlink">
    <w:name w:val="Hyperlink"/>
    <w:basedOn w:val="DefaultParagraphFont"/>
    <w:uiPriority w:val="99"/>
    <w:unhideWhenUsed/>
    <w:rsid w:val="000406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rapistalexhin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rapistalexhinst.com" TargetMode="External"/><Relationship Id="rId2" Type="http://schemas.openxmlformats.org/officeDocument/2006/relationships/hyperlink" Target="https://www.facebook.com/alexandrahinst" TargetMode="External"/><Relationship Id="rId1" Type="http://schemas.openxmlformats.org/officeDocument/2006/relationships/hyperlink" Target="mailto:therapistalexhin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Stevens</dc:creator>
  <cp:lastModifiedBy>Alex Hinst</cp:lastModifiedBy>
  <cp:revision>14</cp:revision>
  <cp:lastPrinted>2021-08-26T16:13:00Z</cp:lastPrinted>
  <dcterms:created xsi:type="dcterms:W3CDTF">2021-08-29T15:55:00Z</dcterms:created>
  <dcterms:modified xsi:type="dcterms:W3CDTF">2025-05-25T01:44:00Z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2014-11-19T00:00:00Z</vt:filetime>
  </property>
</Properties>
</file>